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2C" w:rsidRDefault="00F0012C" w:rsidP="00F0012C">
      <w:pPr>
        <w:pStyle w:val="a3"/>
        <w:jc w:val="both"/>
      </w:pPr>
      <w:r>
        <w:rPr>
          <w:sz w:val="28"/>
          <w:szCs w:val="28"/>
        </w:rPr>
        <w:t>Уважаемые родители!</w:t>
      </w:r>
    </w:p>
    <w:p w:rsidR="00F0012C" w:rsidRDefault="00F0012C" w:rsidP="00F0012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противодействия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на основании постановления Правительства Новосибирской области от 03.04.2020 № 102-п, приказа Министерства Образования Новосибирской области № 899 от 03.04.2020, приказа департамента образования мэрии города Новосибирска № 0345-од от 03.04.2020 </w:t>
      </w:r>
      <w:r>
        <w:rPr>
          <w:rStyle w:val="a4"/>
          <w:sz w:val="28"/>
          <w:szCs w:val="28"/>
        </w:rPr>
        <w:t xml:space="preserve">для всех </w:t>
      </w:r>
      <w:r>
        <w:rPr>
          <w:rStyle w:val="a4"/>
          <w:sz w:val="28"/>
          <w:szCs w:val="28"/>
        </w:rPr>
        <w:t>обучающихся МАОУ СОШ 213 "ОТКРЫТИЕ" будет организовано</w:t>
      </w:r>
      <w:r>
        <w:rPr>
          <w:rStyle w:val="a4"/>
          <w:sz w:val="28"/>
          <w:szCs w:val="28"/>
        </w:rPr>
        <w:t xml:space="preserve"> обучение с применением дистанционных технологий по субботам</w:t>
      </w:r>
      <w:r>
        <w:rPr>
          <w:rStyle w:val="a4"/>
          <w:sz w:val="28"/>
          <w:szCs w:val="28"/>
        </w:rPr>
        <w:t>!</w:t>
      </w:r>
      <w:r>
        <w:br/>
      </w:r>
      <w:r>
        <w:rPr>
          <w:sz w:val="28"/>
          <w:szCs w:val="28"/>
        </w:rPr>
        <w:t>По возникающим вопросам просим Вас обращаться, в первую очередь, к классному руководителю!</w:t>
      </w:r>
    </w:p>
    <w:p w:rsidR="00F0012C" w:rsidRDefault="00F0012C" w:rsidP="00F0012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Если проблема не решена в течение рабочего дня, напишите письмо на официальную электронную почту школы </w:t>
      </w:r>
      <w:hyperlink r:id="rId4" w:history="1">
        <w:r>
          <w:rPr>
            <w:rStyle w:val="a5"/>
            <w:sz w:val="28"/>
            <w:szCs w:val="28"/>
          </w:rPr>
          <w:t>213open@mail.ru</w:t>
        </w:r>
      </w:hyperlink>
      <w:r>
        <w:rPr>
          <w:sz w:val="28"/>
          <w:szCs w:val="28"/>
        </w:rPr>
        <w:t> (ФИО ребенка, класс, предмет, возникшие вопросы, телефон для обратной связи). Для более оперативного решения вопросов в теме письма укажите ФИО куратора на параллели:</w:t>
      </w:r>
      <w:r>
        <w:br/>
      </w:r>
      <w:r>
        <w:rPr>
          <w:sz w:val="28"/>
          <w:szCs w:val="28"/>
        </w:rPr>
        <w:t xml:space="preserve">1-4 классы – </w:t>
      </w:r>
      <w:proofErr w:type="spellStart"/>
      <w:r>
        <w:rPr>
          <w:sz w:val="28"/>
          <w:szCs w:val="28"/>
        </w:rPr>
        <w:t>Вальшевская</w:t>
      </w:r>
      <w:proofErr w:type="spellEnd"/>
      <w:r>
        <w:rPr>
          <w:sz w:val="28"/>
          <w:szCs w:val="28"/>
        </w:rPr>
        <w:t xml:space="preserve"> Ольга Владимировна</w:t>
      </w:r>
      <w:r>
        <w:br/>
      </w:r>
      <w:r>
        <w:rPr>
          <w:sz w:val="28"/>
          <w:szCs w:val="28"/>
        </w:rPr>
        <w:t>5-8 классы Вершинина Наталья Леонидовна</w:t>
      </w:r>
      <w:r>
        <w:br/>
      </w:r>
      <w:r>
        <w:rPr>
          <w:sz w:val="28"/>
          <w:szCs w:val="28"/>
        </w:rPr>
        <w:t>9-11 классы – Безукладникова Инна Викторовна</w:t>
      </w:r>
      <w:r>
        <w:br/>
      </w:r>
    </w:p>
    <w:p w:rsidR="00F0012C" w:rsidRPr="00F0012C" w:rsidRDefault="00F0012C" w:rsidP="00F0012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 на то, что существует возможность написать непосредственно педагогу </w:t>
      </w:r>
      <w:r>
        <w:rPr>
          <w:sz w:val="28"/>
          <w:szCs w:val="28"/>
        </w:rPr>
        <w:t xml:space="preserve">в ГИС НСО «Электронная школа» либо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личную </w:t>
      </w:r>
      <w:r>
        <w:rPr>
          <w:sz w:val="28"/>
          <w:szCs w:val="28"/>
        </w:rPr>
        <w:t>электронную почту (см. список ниже).</w:t>
      </w:r>
      <w:r>
        <w:br/>
      </w:r>
      <w:r>
        <w:rPr>
          <w:sz w:val="28"/>
          <w:szCs w:val="28"/>
        </w:rPr>
        <w:t>Главным условием организации дистанционного обучения является: наличие у ребенка выхода в Интернет (домашний компьютер, телефон, планшет и т.д.), а также логина и пароля от ГИС НСО "Электронная школа" (если у вас нет логина и пароля, необходимо взять у классного руководителя).</w:t>
      </w:r>
    </w:p>
    <w:p w:rsidR="00243609" w:rsidRDefault="00F0012C" w:rsidP="00F0012C">
      <w:pPr>
        <w:pStyle w:val="a3"/>
        <w:ind w:firstLine="708"/>
        <w:jc w:val="both"/>
      </w:pPr>
      <w:r>
        <w:rPr>
          <w:sz w:val="28"/>
          <w:szCs w:val="28"/>
        </w:rPr>
        <w:t>Материалы и задания по предметам будут размещены педагогами в ГИС НСО «Электронная школа» в сервисах "Домашние задания" в день, когда урок стоит в расписании.  Обучающие материалы и контрольные задания могут быть предложены на обучающих пл</w:t>
      </w:r>
      <w:r>
        <w:rPr>
          <w:sz w:val="28"/>
          <w:szCs w:val="28"/>
        </w:rPr>
        <w:t>атформах (см. гиперссылку ниже)</w:t>
      </w:r>
      <w:r>
        <w:rPr>
          <w:sz w:val="28"/>
          <w:szCs w:val="28"/>
        </w:rPr>
        <w:t>. Выполнить задания (и отправить учителю, если нужно) ребенок должен к следующему уроку по расписанию либо в сроки, установленные учителем.</w:t>
      </w:r>
      <w:r>
        <w:br/>
      </w:r>
      <w:r>
        <w:rPr>
          <w:sz w:val="28"/>
          <w:szCs w:val="28"/>
        </w:rPr>
        <w:t xml:space="preserve">Выполнение заданий будет оцениваться по пятибалльной системе, отметки будут выставляться в ГИС НСО «Электронная школа». </w:t>
      </w:r>
      <w:r>
        <w:br/>
      </w:r>
      <w:r>
        <w:rPr>
          <w:sz w:val="28"/>
          <w:szCs w:val="28"/>
        </w:rPr>
        <w:t>Обращаем Ваше особое внимание на необходимость Вашего родительского контроля дистанционного обучения ребенка как законных представителей учащихся!</w:t>
      </w:r>
      <w:r>
        <w:br/>
      </w:r>
      <w:r>
        <w:rPr>
          <w:sz w:val="28"/>
          <w:szCs w:val="28"/>
        </w:rPr>
        <w:t xml:space="preserve">Дистанционное обучение позволит нам с Вами существенно снизить риски распространения вирусных заболеваний и сократить время на восстановление образовательного процесса в штатном режиме. </w:t>
      </w:r>
      <w:r>
        <w:br/>
      </w:r>
      <w:r>
        <w:rPr>
          <w:sz w:val="28"/>
          <w:szCs w:val="28"/>
        </w:rPr>
        <w:t>Здоровье наших детей - наш приоритет!</w:t>
      </w:r>
      <w:bookmarkStart w:id="0" w:name="_GoBack"/>
      <w:bookmarkEnd w:id="0"/>
    </w:p>
    <w:sectPr w:rsidR="0024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93"/>
    <w:rsid w:val="00243609"/>
    <w:rsid w:val="00821E93"/>
    <w:rsid w:val="00F0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E9F5"/>
  <w15:chartTrackingRefBased/>
  <w15:docId w15:val="{17FB7A01-1CEC-4D9E-BDA0-1768FD1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12C"/>
    <w:rPr>
      <w:b/>
      <w:bCs/>
    </w:rPr>
  </w:style>
  <w:style w:type="character" w:styleId="a5">
    <w:name w:val="Hyperlink"/>
    <w:basedOn w:val="a0"/>
    <w:uiPriority w:val="99"/>
    <w:semiHidden/>
    <w:unhideWhenUsed/>
    <w:rsid w:val="00F00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13op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Безукладникова</dc:creator>
  <cp:keywords/>
  <dc:description/>
  <cp:lastModifiedBy>Инна Безукладникова</cp:lastModifiedBy>
  <cp:revision>3</cp:revision>
  <dcterms:created xsi:type="dcterms:W3CDTF">2020-10-16T00:20:00Z</dcterms:created>
  <dcterms:modified xsi:type="dcterms:W3CDTF">2020-10-16T00:23:00Z</dcterms:modified>
</cp:coreProperties>
</file>