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86" w:rsidRPr="00834A86" w:rsidRDefault="00834A86" w:rsidP="00834A86">
      <w:pPr>
        <w:jc w:val="both"/>
        <w:rPr>
          <w:sz w:val="24"/>
          <w:szCs w:val="24"/>
        </w:rPr>
      </w:pPr>
      <w:r w:rsidRPr="00834A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-567690</wp:posOffset>
            </wp:positionV>
            <wp:extent cx="1686560" cy="942975"/>
            <wp:effectExtent l="1905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A86" w:rsidRPr="00834A86" w:rsidRDefault="00834A86" w:rsidP="00834A86">
      <w:pPr>
        <w:jc w:val="center"/>
        <w:rPr>
          <w:sz w:val="24"/>
          <w:szCs w:val="24"/>
        </w:rPr>
      </w:pPr>
    </w:p>
    <w:p w:rsidR="00834A86" w:rsidRPr="00834A86" w:rsidRDefault="00834A86" w:rsidP="00834A86">
      <w:pPr>
        <w:jc w:val="center"/>
        <w:rPr>
          <w:sz w:val="24"/>
          <w:szCs w:val="24"/>
        </w:rPr>
      </w:pPr>
    </w:p>
    <w:p w:rsidR="00834A86" w:rsidRPr="00834A86" w:rsidRDefault="00834A86" w:rsidP="00834A86">
      <w:pPr>
        <w:jc w:val="center"/>
        <w:rPr>
          <w:szCs w:val="28"/>
        </w:rPr>
      </w:pPr>
      <w:r w:rsidRPr="00834A86">
        <w:rPr>
          <w:szCs w:val="28"/>
        </w:rPr>
        <w:t>Муниципальное автономное общеобразовательное учреждение</w:t>
      </w:r>
    </w:p>
    <w:p w:rsidR="00834A86" w:rsidRPr="00834A86" w:rsidRDefault="00834A86" w:rsidP="00834A86">
      <w:pPr>
        <w:jc w:val="center"/>
        <w:rPr>
          <w:szCs w:val="28"/>
        </w:rPr>
      </w:pPr>
      <w:r w:rsidRPr="00834A86">
        <w:rPr>
          <w:szCs w:val="28"/>
        </w:rPr>
        <w:t>города Новосибирска</w:t>
      </w:r>
    </w:p>
    <w:p w:rsidR="00834A86" w:rsidRPr="00834A86" w:rsidRDefault="00834A86" w:rsidP="00834A86">
      <w:pPr>
        <w:jc w:val="center"/>
        <w:rPr>
          <w:szCs w:val="28"/>
        </w:rPr>
      </w:pPr>
      <w:r w:rsidRPr="00834A86">
        <w:rPr>
          <w:szCs w:val="28"/>
        </w:rPr>
        <w:t>«Средняя общеобразовательная школа № 213 «Открытие»</w:t>
      </w:r>
    </w:p>
    <w:p w:rsidR="00834A86" w:rsidRPr="00834A86" w:rsidRDefault="00834A86" w:rsidP="00834A86">
      <w:pPr>
        <w:jc w:val="center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45"/>
        <w:gridCol w:w="4644"/>
      </w:tblGrid>
      <w:tr w:rsidR="00834A86" w:rsidRPr="00834A86" w:rsidTr="0064080A">
        <w:tc>
          <w:tcPr>
            <w:tcW w:w="5245" w:type="dxa"/>
          </w:tcPr>
          <w:p w:rsidR="00834A86" w:rsidRPr="00654262" w:rsidRDefault="00654262" w:rsidP="00834A8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СОГЛАСОВАНО</w:t>
            </w:r>
            <w:bookmarkStart w:id="0" w:name="_GoBack"/>
            <w:bookmarkEnd w:id="0"/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Заместитель директора по УВР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__________________________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__________________________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от «___»______ 2018</w:t>
            </w:r>
          </w:p>
        </w:tc>
        <w:tc>
          <w:tcPr>
            <w:tcW w:w="4644" w:type="dxa"/>
          </w:tcPr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УТВЕРЖДАЮ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Директор МАОУ СОШ № 213 «Открытие»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______________________</w:t>
            </w:r>
          </w:p>
          <w:p w:rsidR="00834A86" w:rsidRPr="00834A86" w:rsidRDefault="00834A86" w:rsidP="00834A86">
            <w:pPr>
              <w:ind w:hanging="361"/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А.Д. Шмакова</w:t>
            </w:r>
          </w:p>
          <w:p w:rsidR="00834A86" w:rsidRPr="00834A86" w:rsidRDefault="00834A86" w:rsidP="00834A86">
            <w:pPr>
              <w:jc w:val="center"/>
              <w:rPr>
                <w:sz w:val="20"/>
                <w:szCs w:val="28"/>
              </w:rPr>
            </w:pPr>
            <w:r w:rsidRPr="00834A86"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834A86" w:rsidRPr="00834A86" w:rsidRDefault="00834A86" w:rsidP="00834A86">
      <w:pPr>
        <w:jc w:val="center"/>
        <w:rPr>
          <w:szCs w:val="28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834A86" w:rsidRPr="00834A86" w:rsidTr="0064080A">
        <w:trPr>
          <w:trHeight w:val="7884"/>
        </w:trPr>
        <w:tc>
          <w:tcPr>
            <w:tcW w:w="10092" w:type="dxa"/>
            <w:shd w:val="clear" w:color="auto" w:fill="auto"/>
          </w:tcPr>
          <w:p w:rsidR="00834A86" w:rsidRPr="00834A86" w:rsidRDefault="00834A86" w:rsidP="00834A86">
            <w:pPr>
              <w:snapToGrid w:val="0"/>
              <w:spacing w:line="36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834A86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834A86" w:rsidRPr="00834A86" w:rsidRDefault="00834A86" w:rsidP="00834A86">
            <w:pPr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 w:rsidRPr="00834A86">
              <w:rPr>
                <w:sz w:val="36"/>
                <w:szCs w:val="36"/>
              </w:rPr>
              <w:t xml:space="preserve">«Физика» </w:t>
            </w:r>
          </w:p>
          <w:p w:rsidR="00834A86" w:rsidRPr="00834A86" w:rsidRDefault="00834A86" w:rsidP="00834A86">
            <w:pPr>
              <w:spacing w:line="360" w:lineRule="auto"/>
              <w:contextualSpacing/>
              <w:jc w:val="center"/>
              <w:rPr>
                <w:sz w:val="36"/>
                <w:szCs w:val="36"/>
              </w:rPr>
            </w:pPr>
            <w:r w:rsidRPr="00834A86">
              <w:rPr>
                <w:sz w:val="36"/>
                <w:szCs w:val="36"/>
              </w:rPr>
              <w:t>7-9 классы</w:t>
            </w: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4"/>
              </w:rPr>
            </w:pP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4"/>
              </w:rPr>
            </w:pPr>
            <w:r w:rsidRPr="00834A86">
              <w:rPr>
                <w:szCs w:val="24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3"/>
              <w:gridCol w:w="1235"/>
              <w:gridCol w:w="1235"/>
              <w:gridCol w:w="1235"/>
              <w:gridCol w:w="1235"/>
            </w:tblGrid>
            <w:tr w:rsidR="00834A86" w:rsidRPr="00834A86" w:rsidTr="0064080A">
              <w:tc>
                <w:tcPr>
                  <w:tcW w:w="1783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7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8 класс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9 класс</w:t>
                  </w:r>
                </w:p>
              </w:tc>
              <w:tc>
                <w:tcPr>
                  <w:tcW w:w="1235" w:type="dxa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Всего</w:t>
                  </w:r>
                </w:p>
              </w:tc>
            </w:tr>
            <w:tr w:rsidR="00834A86" w:rsidRPr="00834A86" w:rsidTr="0064080A">
              <w:tc>
                <w:tcPr>
                  <w:tcW w:w="1783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в год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70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72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68</w:t>
                  </w:r>
                </w:p>
              </w:tc>
              <w:tc>
                <w:tcPr>
                  <w:tcW w:w="1235" w:type="dxa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210</w:t>
                  </w:r>
                </w:p>
              </w:tc>
            </w:tr>
            <w:tr w:rsidR="00834A86" w:rsidRPr="00834A86" w:rsidTr="0064080A">
              <w:tc>
                <w:tcPr>
                  <w:tcW w:w="1783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в неделю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2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2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  <w:r w:rsidRPr="00834A86">
                    <w:rPr>
                      <w:rFonts w:eastAsia="Calibri"/>
                      <w:szCs w:val="22"/>
                    </w:rPr>
                    <w:t>2</w:t>
                  </w:r>
                </w:p>
              </w:tc>
              <w:tc>
                <w:tcPr>
                  <w:tcW w:w="1235" w:type="dxa"/>
                </w:tcPr>
                <w:p w:rsidR="00834A86" w:rsidRPr="00834A86" w:rsidRDefault="00834A86" w:rsidP="00834A8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Cs w:val="24"/>
                    </w:rPr>
                  </w:pPr>
                </w:p>
              </w:tc>
            </w:tr>
          </w:tbl>
          <w:p w:rsidR="00834A86" w:rsidRPr="00834A86" w:rsidRDefault="00834A86" w:rsidP="00834A86">
            <w:pPr>
              <w:spacing w:line="360" w:lineRule="auto"/>
              <w:contextualSpacing/>
              <w:rPr>
                <w:szCs w:val="24"/>
              </w:rPr>
            </w:pP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4"/>
              </w:rPr>
            </w:pPr>
            <w:r w:rsidRPr="00834A86">
              <w:rPr>
                <w:szCs w:val="24"/>
              </w:rPr>
              <w:t>Программа составлена в соответствии с ФГОС ООО</w:t>
            </w: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8"/>
              </w:rPr>
            </w:pPr>
            <w:r w:rsidRPr="00834A86">
              <w:rPr>
                <w:szCs w:val="28"/>
              </w:rPr>
              <w:t xml:space="preserve">Учебники: А.В. Перышкин «Физика» 7, 8, </w:t>
            </w: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8"/>
              </w:rPr>
            </w:pPr>
            <w:r w:rsidRPr="00834A86">
              <w:rPr>
                <w:szCs w:val="28"/>
              </w:rPr>
              <w:t>А.В.Перышкин, Е.М. Гутник «Физика» 9</w:t>
            </w:r>
          </w:p>
          <w:p w:rsidR="00834A86" w:rsidRPr="00834A86" w:rsidRDefault="00834A86" w:rsidP="00834A86">
            <w:pPr>
              <w:spacing w:line="360" w:lineRule="auto"/>
              <w:contextualSpacing/>
              <w:rPr>
                <w:szCs w:val="28"/>
              </w:rPr>
            </w:pPr>
          </w:p>
          <w:p w:rsidR="00834A86" w:rsidRPr="00834A86" w:rsidRDefault="00834A86" w:rsidP="00834A86">
            <w:pPr>
              <w:tabs>
                <w:tab w:val="left" w:pos="11467"/>
              </w:tabs>
              <w:spacing w:line="288" w:lineRule="auto"/>
              <w:contextualSpacing/>
              <w:rPr>
                <w:szCs w:val="24"/>
              </w:rPr>
            </w:pPr>
            <w:r w:rsidRPr="00834A86">
              <w:rPr>
                <w:szCs w:val="24"/>
              </w:rPr>
              <w:t xml:space="preserve">Разработчик программы:                        Авдеев Михаил Викторович            </w:t>
            </w:r>
          </w:p>
          <w:p w:rsidR="00834A86" w:rsidRPr="00834A86" w:rsidRDefault="00834A86" w:rsidP="00834A86">
            <w:pPr>
              <w:tabs>
                <w:tab w:val="left" w:pos="11467"/>
              </w:tabs>
              <w:spacing w:line="288" w:lineRule="auto"/>
              <w:contextualSpacing/>
              <w:rPr>
                <w:szCs w:val="24"/>
              </w:rPr>
            </w:pPr>
          </w:p>
          <w:p w:rsidR="00834A86" w:rsidRPr="00834A86" w:rsidRDefault="00834A86" w:rsidP="00834A86">
            <w:pPr>
              <w:tabs>
                <w:tab w:val="left" w:pos="11467"/>
              </w:tabs>
              <w:spacing w:line="288" w:lineRule="auto"/>
              <w:contextualSpacing/>
              <w:rPr>
                <w:szCs w:val="24"/>
              </w:rPr>
            </w:pPr>
          </w:p>
          <w:p w:rsidR="00834A86" w:rsidRDefault="00834A86" w:rsidP="00834A86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szCs w:val="24"/>
              </w:rPr>
            </w:pPr>
            <w:r w:rsidRPr="00834A86">
              <w:rPr>
                <w:szCs w:val="24"/>
              </w:rPr>
              <w:t>Новосибирск, 2018</w:t>
            </w:r>
          </w:p>
          <w:p w:rsidR="003841E1" w:rsidRPr="00834A86" w:rsidRDefault="003841E1" w:rsidP="00834A86">
            <w:pPr>
              <w:tabs>
                <w:tab w:val="left" w:pos="11467"/>
              </w:tabs>
              <w:spacing w:line="288" w:lineRule="auto"/>
              <w:contextualSpacing/>
              <w:jc w:val="center"/>
              <w:rPr>
                <w:sz w:val="24"/>
                <w:szCs w:val="24"/>
              </w:rPr>
            </w:pPr>
          </w:p>
          <w:p w:rsidR="00834A86" w:rsidRPr="00834A86" w:rsidRDefault="003841E1" w:rsidP="00834A86">
            <w:pPr>
              <w:spacing w:line="360" w:lineRule="auto"/>
              <w:contextualSpacing/>
              <w:rPr>
                <w:szCs w:val="28"/>
              </w:rPr>
            </w:pPr>
            <w:r w:rsidRPr="003841E1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7975" cy="8630708"/>
                  <wp:effectExtent l="0" t="0" r="0" b="0"/>
                  <wp:docPr id="2" name="Рисунок 2" descr="C:\Users\Asus\Desktop\EPSCAN\001\EPSON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EPSCAN\001\EPSON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005" cy="863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A86" w:rsidRPr="00834A86" w:rsidRDefault="00834A86" w:rsidP="00834A86">
      <w:pPr>
        <w:rPr>
          <w:b/>
          <w:i/>
          <w:sz w:val="26"/>
          <w:szCs w:val="26"/>
        </w:rPr>
      </w:pPr>
    </w:p>
    <w:p w:rsidR="00834A86" w:rsidRPr="00834A86" w:rsidRDefault="00834A86" w:rsidP="00834A86">
      <w:pPr>
        <w:rPr>
          <w:sz w:val="24"/>
          <w:szCs w:val="24"/>
        </w:rPr>
      </w:pPr>
    </w:p>
    <w:p w:rsidR="00834A86" w:rsidRDefault="00834A86" w:rsidP="00A6036A">
      <w:pPr>
        <w:pStyle w:val="afe"/>
        <w:spacing w:before="120" w:line="276" w:lineRule="auto"/>
        <w:jc w:val="center"/>
      </w:pPr>
    </w:p>
    <w:p w:rsidR="00834A86" w:rsidRDefault="00834A86">
      <w:pPr>
        <w:sectPr w:rsidR="00834A86" w:rsidSect="003841E1">
          <w:footerReference w:type="default" r:id="rId10"/>
          <w:pgSz w:w="11906" w:h="16838"/>
          <w:pgMar w:top="720" w:right="720" w:bottom="720" w:left="720" w:header="510" w:footer="397" w:gutter="0"/>
          <w:cols w:space="708"/>
          <w:docGrid w:linePitch="381"/>
        </w:sectPr>
      </w:pPr>
      <w:r>
        <w:lastRenderedPageBreak/>
        <w:br w:type="page"/>
      </w:r>
    </w:p>
    <w:p w:rsidR="00E00832" w:rsidRPr="005C679B" w:rsidRDefault="00E00832" w:rsidP="004D1986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176EAD" w:rsidRPr="005C679B" w:rsidRDefault="005A206F" w:rsidP="004D1986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ЛИЧНОСТНЫЕ, МЕТАПРЕДМЕТНЫЕ И ПРЕДМЕТНЫЕ РЕЗУЛЬТАТЫ</w:t>
      </w:r>
      <w:r w:rsidR="00CC7FD2" w:rsidRPr="005C679B">
        <w:rPr>
          <w:b/>
          <w:sz w:val="24"/>
          <w:szCs w:val="24"/>
        </w:rPr>
        <w:t xml:space="preserve"> </w:t>
      </w:r>
    </w:p>
    <w:p w:rsidR="00856715" w:rsidRPr="005C679B" w:rsidRDefault="00CC7FD2" w:rsidP="004D1986">
      <w:pPr>
        <w:spacing w:line="276" w:lineRule="auto"/>
        <w:ind w:firstLine="284"/>
        <w:jc w:val="center"/>
        <w:rPr>
          <w:b/>
          <w:sz w:val="20"/>
          <w:szCs w:val="24"/>
        </w:rPr>
      </w:pPr>
      <w:r w:rsidRPr="005C679B">
        <w:rPr>
          <w:b/>
          <w:sz w:val="20"/>
          <w:szCs w:val="24"/>
        </w:rPr>
        <w:t>(ПО ГОДАМ ОБУЧЕНИЯ)</w:t>
      </w:r>
      <w:r w:rsidR="005A206F" w:rsidRPr="005C679B">
        <w:rPr>
          <w:b/>
          <w:sz w:val="20"/>
          <w:szCs w:val="24"/>
        </w:rPr>
        <w:t xml:space="preserve"> </w:t>
      </w:r>
      <w:r w:rsidR="007D3721" w:rsidRPr="005C679B">
        <w:rPr>
          <w:b/>
          <w:sz w:val="20"/>
          <w:szCs w:val="24"/>
        </w:rPr>
        <w:t xml:space="preserve"> </w:t>
      </w:r>
    </w:p>
    <w:p w:rsidR="00E8676D" w:rsidRDefault="00E8676D" w:rsidP="004D1986">
      <w:pPr>
        <w:spacing w:line="276" w:lineRule="auto"/>
        <w:ind w:firstLine="284"/>
        <w:jc w:val="center"/>
        <w:rPr>
          <w:b/>
          <w:sz w:val="24"/>
          <w:szCs w:val="24"/>
          <w:u w:val="single"/>
        </w:rPr>
      </w:pPr>
    </w:p>
    <w:p w:rsidR="00856715" w:rsidRPr="005C679B" w:rsidRDefault="0002527F" w:rsidP="004D1986">
      <w:pPr>
        <w:spacing w:line="276" w:lineRule="auto"/>
        <w:ind w:firstLine="284"/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t>7 КЛАСС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Личностными результатами</w:t>
      </w:r>
      <w:r w:rsidRPr="005C679B">
        <w:rPr>
          <w:sz w:val="24"/>
          <w:szCs w:val="24"/>
        </w:rPr>
        <w:t xml:space="preserve"> изучения курса «Физика» в 7-м классе является формирование следующих умений: </w:t>
      </w:r>
    </w:p>
    <w:p w:rsidR="00D13197" w:rsidRPr="005C679B" w:rsidRDefault="00D13197" w:rsidP="002F149D">
      <w:pPr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D13197" w:rsidRPr="005C679B" w:rsidRDefault="00D13197" w:rsidP="002F149D">
      <w:pPr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D13197" w:rsidRPr="005C679B" w:rsidRDefault="00D13197" w:rsidP="002F149D">
      <w:pPr>
        <w:numPr>
          <w:ilvl w:val="0"/>
          <w:numId w:val="1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достижения этих результатов служит организация на уроке парно-групповой работы.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Метапредметными результатами</w:t>
      </w:r>
      <w:r w:rsidRPr="005C679B">
        <w:rPr>
          <w:sz w:val="24"/>
          <w:szCs w:val="24"/>
        </w:rPr>
        <w:t xml:space="preserve"> изучения курса «Физика» в 7-м классе являются формирование следующих универсальных учебных действий (УУД). 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Регулятивные УУД: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Определять и формулировать цель деятельности на уроке. 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Проговаривать последовательность действий на уроке. 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187625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работать п</w:t>
      </w:r>
      <w:r w:rsidR="00B07759" w:rsidRPr="005C679B">
        <w:rPr>
          <w:sz w:val="24"/>
          <w:szCs w:val="24"/>
        </w:rPr>
        <w:t>о предложенному учителем плану.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отличать верно</w:t>
      </w:r>
      <w:r w:rsidR="00CF1197" w:rsidRPr="005C679B">
        <w:rPr>
          <w:sz w:val="24"/>
          <w:szCs w:val="24"/>
        </w:rPr>
        <w:t>е</w:t>
      </w:r>
      <w:r w:rsidRPr="005C679B">
        <w:rPr>
          <w:sz w:val="24"/>
          <w:szCs w:val="24"/>
        </w:rPr>
        <w:t xml:space="preserve"> выполненное задание от неверного.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D13197" w:rsidRPr="005C679B" w:rsidRDefault="00D13197" w:rsidP="002F149D">
      <w:pPr>
        <w:numPr>
          <w:ilvl w:val="0"/>
          <w:numId w:val="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Познавательные УУД: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Перерабатывать полученную информацию: сравнивать и </w:t>
      </w:r>
      <w:r w:rsidR="00C64479" w:rsidRPr="005C679B">
        <w:rPr>
          <w:sz w:val="24"/>
          <w:szCs w:val="24"/>
        </w:rPr>
        <w:t>классифицировать</w:t>
      </w:r>
      <w:r w:rsidRPr="005C679B">
        <w:rPr>
          <w:sz w:val="24"/>
          <w:szCs w:val="24"/>
        </w:rPr>
        <w:t>.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Преобразовывать информацию из одной формы в другую: составлять </w:t>
      </w:r>
      <w:r w:rsidR="00C64479" w:rsidRPr="005C679B">
        <w:rPr>
          <w:sz w:val="24"/>
          <w:szCs w:val="24"/>
        </w:rPr>
        <w:t xml:space="preserve">физические </w:t>
      </w:r>
      <w:r w:rsidRPr="005C679B">
        <w:rPr>
          <w:sz w:val="24"/>
          <w:szCs w:val="24"/>
        </w:rPr>
        <w:t xml:space="preserve"> рассказы и задачи на основе простейших </w:t>
      </w:r>
      <w:r w:rsidR="00C64479" w:rsidRPr="005C679B">
        <w:rPr>
          <w:sz w:val="24"/>
          <w:szCs w:val="24"/>
        </w:rPr>
        <w:t>физических</w:t>
      </w:r>
      <w:r w:rsidRPr="005C679B">
        <w:rPr>
          <w:sz w:val="24"/>
          <w:szCs w:val="24"/>
        </w:rPr>
        <w:t xml:space="preserve">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D13197" w:rsidRPr="005C679B" w:rsidRDefault="00D13197" w:rsidP="002F149D">
      <w:pPr>
        <w:numPr>
          <w:ilvl w:val="0"/>
          <w:numId w:val="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E8676D" w:rsidRDefault="00E8676D" w:rsidP="00DB2E8D">
      <w:pPr>
        <w:jc w:val="both"/>
        <w:rPr>
          <w:b/>
          <w:i/>
          <w:sz w:val="24"/>
          <w:szCs w:val="24"/>
        </w:rPr>
      </w:pP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Коммуникативные УУД: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Слушать и понимать речь других.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Читать и пересказывать текст.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D13197" w:rsidRPr="005C679B" w:rsidRDefault="00D13197" w:rsidP="002F149D">
      <w:pPr>
        <w:numPr>
          <w:ilvl w:val="0"/>
          <w:numId w:val="4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Предметными результатами</w:t>
      </w:r>
      <w:r w:rsidRPr="005C679B">
        <w:rPr>
          <w:sz w:val="24"/>
          <w:szCs w:val="24"/>
        </w:rPr>
        <w:t xml:space="preserve"> изучения курса «</w:t>
      </w:r>
      <w:r w:rsidR="00C64479" w:rsidRPr="005C679B">
        <w:rPr>
          <w:sz w:val="24"/>
          <w:szCs w:val="24"/>
        </w:rPr>
        <w:t>Физика</w:t>
      </w:r>
      <w:r w:rsidRPr="005C679B">
        <w:rPr>
          <w:sz w:val="24"/>
          <w:szCs w:val="24"/>
        </w:rPr>
        <w:t xml:space="preserve">» в </w:t>
      </w:r>
      <w:r w:rsidR="00C64479" w:rsidRPr="005C679B">
        <w:rPr>
          <w:sz w:val="24"/>
          <w:szCs w:val="24"/>
        </w:rPr>
        <w:t>7</w:t>
      </w:r>
      <w:r w:rsidRPr="005C679B">
        <w:rPr>
          <w:sz w:val="24"/>
          <w:szCs w:val="24"/>
        </w:rPr>
        <w:t>-м классе являются формирова</w:t>
      </w:r>
      <w:r w:rsidR="00C56306" w:rsidRPr="005C679B">
        <w:rPr>
          <w:sz w:val="24"/>
          <w:szCs w:val="24"/>
        </w:rPr>
        <w:t>ние следующих умений:</w:t>
      </w:r>
      <w:r w:rsidRPr="005C679B">
        <w:rPr>
          <w:sz w:val="24"/>
          <w:szCs w:val="24"/>
        </w:rPr>
        <w:t xml:space="preserve"> </w:t>
      </w:r>
    </w:p>
    <w:p w:rsidR="00E8676D" w:rsidRDefault="00E8676D" w:rsidP="004D1986">
      <w:pPr>
        <w:ind w:firstLine="284"/>
        <w:jc w:val="center"/>
        <w:rPr>
          <w:b/>
          <w:bCs/>
          <w:sz w:val="24"/>
          <w:szCs w:val="24"/>
        </w:rPr>
      </w:pPr>
    </w:p>
    <w:p w:rsidR="00745B54" w:rsidRPr="005C679B" w:rsidRDefault="00745B54" w:rsidP="004D1986">
      <w:pPr>
        <w:ind w:firstLine="284"/>
        <w:jc w:val="center"/>
        <w:rPr>
          <w:b/>
          <w:bCs/>
          <w:sz w:val="24"/>
          <w:szCs w:val="24"/>
        </w:rPr>
      </w:pPr>
      <w:r w:rsidRPr="005C679B">
        <w:rPr>
          <w:b/>
          <w:bCs/>
          <w:sz w:val="24"/>
          <w:szCs w:val="24"/>
        </w:rPr>
        <w:t>1-й уровень (необходимый)</w:t>
      </w:r>
    </w:p>
    <w:p w:rsidR="00C64479" w:rsidRPr="005C679B" w:rsidRDefault="00745B54" w:rsidP="00DB2E8D">
      <w:pPr>
        <w:shd w:val="clear" w:color="auto" w:fill="FFFFFF"/>
        <w:spacing w:line="276" w:lineRule="auto"/>
        <w:jc w:val="both"/>
        <w:rPr>
          <w:bCs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Семиклассник  научится</w:t>
      </w:r>
      <w:r w:rsidR="00C64479" w:rsidRPr="005C679B">
        <w:rPr>
          <w:i/>
          <w:sz w:val="24"/>
          <w:szCs w:val="24"/>
        </w:rPr>
        <w:t xml:space="preserve">: </w:t>
      </w:r>
    </w:p>
    <w:p w:rsidR="005A206F" w:rsidRPr="005C679B" w:rsidRDefault="008F4715" w:rsidP="004D1986">
      <w:pPr>
        <w:ind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Понимать </w:t>
      </w:r>
      <w:r w:rsidR="00C64479" w:rsidRPr="005C679B">
        <w:rPr>
          <w:i/>
          <w:sz w:val="24"/>
          <w:szCs w:val="24"/>
        </w:rPr>
        <w:t xml:space="preserve">смысл понятий: </w:t>
      </w:r>
    </w:p>
    <w:p w:rsidR="00B85BB4" w:rsidRPr="00AF119B" w:rsidRDefault="00C64479" w:rsidP="002F149D">
      <w:pPr>
        <w:numPr>
          <w:ilvl w:val="0"/>
          <w:numId w:val="1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физическое явление, физический закон, физические величины, взаимодействие;</w:t>
      </w:r>
    </w:p>
    <w:p w:rsidR="00C64479" w:rsidRPr="005C679B" w:rsidRDefault="00C64479" w:rsidP="002F149D">
      <w:pPr>
        <w:numPr>
          <w:ilvl w:val="0"/>
          <w:numId w:val="1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смысл физических величин:  путь, скорость, масса, плотность, сила, давление, работа, мощность, кинетическая энергия, потенци</w:t>
      </w:r>
      <w:r w:rsidRPr="005C679B">
        <w:rPr>
          <w:sz w:val="24"/>
          <w:szCs w:val="24"/>
        </w:rPr>
        <w:t>альная энергия, коэффициент полезного действия;</w:t>
      </w:r>
    </w:p>
    <w:p w:rsidR="00B85BB4" w:rsidRPr="005C679B" w:rsidRDefault="00C64479" w:rsidP="00B85BB4">
      <w:pPr>
        <w:ind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смысл физических законов: </w:t>
      </w:r>
    </w:p>
    <w:p w:rsidR="00C64479" w:rsidRPr="005C679B" w:rsidRDefault="00C56306" w:rsidP="002F149D">
      <w:pPr>
        <w:numPr>
          <w:ilvl w:val="0"/>
          <w:numId w:val="20"/>
        </w:numPr>
        <w:jc w:val="both"/>
        <w:rPr>
          <w:i/>
          <w:sz w:val="24"/>
          <w:szCs w:val="24"/>
        </w:rPr>
      </w:pPr>
      <w:r w:rsidRPr="005C679B">
        <w:rPr>
          <w:sz w:val="24"/>
          <w:szCs w:val="24"/>
        </w:rPr>
        <w:t xml:space="preserve">закон </w:t>
      </w:r>
      <w:r w:rsidR="00C64479" w:rsidRPr="005C679B">
        <w:rPr>
          <w:sz w:val="24"/>
          <w:szCs w:val="24"/>
        </w:rPr>
        <w:t xml:space="preserve">Паскаля, </w:t>
      </w:r>
      <w:r w:rsidRPr="005C679B">
        <w:rPr>
          <w:sz w:val="24"/>
          <w:szCs w:val="24"/>
        </w:rPr>
        <w:t xml:space="preserve">закон </w:t>
      </w:r>
      <w:r w:rsidR="00C64479" w:rsidRPr="005C679B">
        <w:rPr>
          <w:sz w:val="24"/>
          <w:szCs w:val="24"/>
        </w:rPr>
        <w:t>Архимеда.</w:t>
      </w:r>
    </w:p>
    <w:p w:rsidR="00745B54" w:rsidRPr="005C679B" w:rsidRDefault="00C64479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bCs/>
          <w:sz w:val="24"/>
          <w:szCs w:val="24"/>
        </w:rPr>
        <w:t>2-й уровень</w:t>
      </w:r>
    </w:p>
    <w:p w:rsidR="00745B54" w:rsidRPr="005C679B" w:rsidRDefault="008F4715" w:rsidP="00DB2E8D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С</w:t>
      </w:r>
      <w:r w:rsidR="00745B54" w:rsidRPr="005C679B">
        <w:rPr>
          <w:b/>
          <w:i/>
          <w:sz w:val="24"/>
          <w:szCs w:val="24"/>
        </w:rPr>
        <w:t>емиклассник получит возможность научиться</w:t>
      </w:r>
      <w:r w:rsidRPr="005C679B">
        <w:rPr>
          <w:b/>
          <w:i/>
          <w:sz w:val="24"/>
          <w:szCs w:val="24"/>
        </w:rPr>
        <w:t>: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собирать</w:t>
      </w:r>
      <w:r w:rsidR="00C64479" w:rsidRPr="005C679B">
        <w:rPr>
          <w:sz w:val="24"/>
          <w:szCs w:val="24"/>
        </w:rPr>
        <w:t xml:space="preserve"> установки для эксперимента по описанию, рисунку и проводить наблюдения изучаемых явлений;</w:t>
      </w:r>
    </w:p>
    <w:p w:rsidR="006D420E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измерять</w:t>
      </w:r>
      <w:r w:rsidR="00C64479" w:rsidRPr="005C679B">
        <w:rPr>
          <w:sz w:val="24"/>
          <w:szCs w:val="24"/>
        </w:rPr>
        <w:t xml:space="preserve"> массу, объём, силу тяжести, расстояние; представлять результаты измерений в виде таблиц, выявлять </w:t>
      </w:r>
    </w:p>
    <w:p w:rsidR="00C64479" w:rsidRPr="005C679B" w:rsidRDefault="00C64479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эмпирические зависимости;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объяснять</w:t>
      </w:r>
      <w:r w:rsidR="00C64479" w:rsidRPr="005C679B">
        <w:rPr>
          <w:sz w:val="24"/>
          <w:szCs w:val="24"/>
        </w:rPr>
        <w:t xml:space="preserve"> результаты наблюдений и экспериментов;</w:t>
      </w:r>
    </w:p>
    <w:p w:rsidR="006D420E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применять</w:t>
      </w:r>
      <w:r w:rsidR="00C64479" w:rsidRPr="005C679B">
        <w:rPr>
          <w:sz w:val="24"/>
          <w:szCs w:val="24"/>
        </w:rPr>
        <w:t xml:space="preserve"> экспериментальные результаты для предсказания значения величин, характеризующих ход </w:t>
      </w:r>
    </w:p>
    <w:p w:rsidR="00C64479" w:rsidRPr="005C679B" w:rsidRDefault="00C64479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физических явлений;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выражать</w:t>
      </w:r>
      <w:r w:rsidR="00C64479" w:rsidRPr="005C679B">
        <w:rPr>
          <w:sz w:val="24"/>
          <w:szCs w:val="24"/>
        </w:rPr>
        <w:t xml:space="preserve"> результаты измерений и расчётов в единицах Международной системы;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решать</w:t>
      </w:r>
      <w:r w:rsidR="00C64479" w:rsidRPr="005C679B">
        <w:rPr>
          <w:sz w:val="24"/>
          <w:szCs w:val="24"/>
        </w:rPr>
        <w:t xml:space="preserve"> задачи на применение изученных законов;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приводить</w:t>
      </w:r>
      <w:r w:rsidR="00C64479" w:rsidRPr="005C679B">
        <w:rPr>
          <w:sz w:val="24"/>
          <w:szCs w:val="24"/>
        </w:rPr>
        <w:t xml:space="preserve"> примеры практического использования физических законов;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использовать</w:t>
      </w:r>
      <w:r w:rsidR="00C64479" w:rsidRPr="005C679B">
        <w:rPr>
          <w:sz w:val="24"/>
          <w:szCs w:val="24"/>
        </w:rPr>
        <w:t xml:space="preserve"> приобретённые знания и умения в практической деятельности и в повседневной жизни.</w:t>
      </w:r>
    </w:p>
    <w:p w:rsidR="00E8676D" w:rsidRDefault="00E8676D" w:rsidP="004D1986">
      <w:pPr>
        <w:pStyle w:val="31"/>
        <w:spacing w:before="120" w:after="120" w:line="276" w:lineRule="auto"/>
        <w:ind w:firstLine="284"/>
        <w:rPr>
          <w:sz w:val="24"/>
          <w:szCs w:val="24"/>
          <w:u w:val="single"/>
        </w:rPr>
      </w:pPr>
    </w:p>
    <w:p w:rsidR="00E8676D" w:rsidRDefault="00E8676D" w:rsidP="004D1986">
      <w:pPr>
        <w:pStyle w:val="31"/>
        <w:spacing w:before="120" w:after="120" w:line="276" w:lineRule="auto"/>
        <w:ind w:firstLine="284"/>
        <w:rPr>
          <w:sz w:val="24"/>
          <w:szCs w:val="24"/>
          <w:u w:val="single"/>
        </w:rPr>
      </w:pPr>
    </w:p>
    <w:p w:rsidR="00E8676D" w:rsidRDefault="00E8676D" w:rsidP="004D1986">
      <w:pPr>
        <w:pStyle w:val="31"/>
        <w:spacing w:before="120" w:after="120" w:line="276" w:lineRule="auto"/>
        <w:ind w:firstLine="284"/>
        <w:rPr>
          <w:sz w:val="24"/>
          <w:szCs w:val="24"/>
          <w:u w:val="single"/>
        </w:rPr>
      </w:pPr>
    </w:p>
    <w:p w:rsidR="00D527A7" w:rsidRDefault="00D527A7" w:rsidP="004D1986">
      <w:pPr>
        <w:pStyle w:val="31"/>
        <w:spacing w:before="120" w:after="120" w:line="276" w:lineRule="auto"/>
        <w:ind w:firstLine="284"/>
        <w:rPr>
          <w:sz w:val="24"/>
          <w:szCs w:val="24"/>
          <w:u w:val="single"/>
        </w:rPr>
      </w:pPr>
    </w:p>
    <w:p w:rsidR="00D13197" w:rsidRPr="005C679B" w:rsidRDefault="0002527F" w:rsidP="004D1986">
      <w:pPr>
        <w:pStyle w:val="31"/>
        <w:spacing w:before="120" w:after="120" w:line="276" w:lineRule="auto"/>
        <w:ind w:firstLine="284"/>
        <w:rPr>
          <w:sz w:val="24"/>
          <w:szCs w:val="24"/>
          <w:u w:val="single"/>
        </w:rPr>
      </w:pPr>
      <w:r w:rsidRPr="005C679B">
        <w:rPr>
          <w:sz w:val="24"/>
          <w:szCs w:val="24"/>
          <w:u w:val="single"/>
        </w:rPr>
        <w:lastRenderedPageBreak/>
        <w:t>8  КЛАСС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Личностными результатами</w:t>
      </w:r>
      <w:r w:rsidRPr="005C679B">
        <w:rPr>
          <w:sz w:val="24"/>
          <w:szCs w:val="24"/>
        </w:rPr>
        <w:t xml:space="preserve"> изучения предметно-методического курса «</w:t>
      </w:r>
      <w:r w:rsidR="00C64479" w:rsidRPr="005C679B">
        <w:rPr>
          <w:sz w:val="24"/>
          <w:szCs w:val="24"/>
        </w:rPr>
        <w:t>Физика</w:t>
      </w:r>
      <w:r w:rsidRPr="005C679B">
        <w:rPr>
          <w:sz w:val="24"/>
          <w:szCs w:val="24"/>
        </w:rPr>
        <w:t xml:space="preserve">» в </w:t>
      </w:r>
      <w:r w:rsidR="00C64479" w:rsidRPr="005C679B">
        <w:rPr>
          <w:sz w:val="24"/>
          <w:szCs w:val="24"/>
        </w:rPr>
        <w:t>8</w:t>
      </w:r>
      <w:r w:rsidRPr="005C679B">
        <w:rPr>
          <w:sz w:val="24"/>
          <w:szCs w:val="24"/>
        </w:rPr>
        <w:t xml:space="preserve">-м классе является формирование следующих умений: </w:t>
      </w:r>
    </w:p>
    <w:p w:rsidR="00D13197" w:rsidRPr="005C679B" w:rsidRDefault="00D13197" w:rsidP="002F149D">
      <w:pPr>
        <w:numPr>
          <w:ilvl w:val="0"/>
          <w:numId w:val="5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Самостоятельно определять и высказывать</w:t>
      </w:r>
      <w:r w:rsidR="00C64479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общие для всех людей правила поведения при совместной работе и сотрудничестве (этические нормы).</w:t>
      </w:r>
    </w:p>
    <w:p w:rsidR="00D13197" w:rsidRPr="005C679B" w:rsidRDefault="00D13197" w:rsidP="002F149D">
      <w:pPr>
        <w:numPr>
          <w:ilvl w:val="0"/>
          <w:numId w:val="5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D13197" w:rsidRPr="005C679B" w:rsidRDefault="00D13197" w:rsidP="002F149D">
      <w:pPr>
        <w:numPr>
          <w:ilvl w:val="0"/>
          <w:numId w:val="5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Метапредметными результатами</w:t>
      </w:r>
      <w:r w:rsidRPr="005C679B">
        <w:rPr>
          <w:sz w:val="24"/>
          <w:szCs w:val="24"/>
        </w:rPr>
        <w:t xml:space="preserve"> изучения курса «</w:t>
      </w:r>
      <w:r w:rsidR="00185D3E" w:rsidRPr="005C679B">
        <w:rPr>
          <w:sz w:val="24"/>
          <w:szCs w:val="24"/>
        </w:rPr>
        <w:t>Физика</w:t>
      </w:r>
      <w:r w:rsidRPr="005C679B">
        <w:rPr>
          <w:sz w:val="24"/>
          <w:szCs w:val="24"/>
        </w:rPr>
        <w:t>» в</w:t>
      </w:r>
      <w:r w:rsidR="00185D3E" w:rsidRPr="005C679B">
        <w:rPr>
          <w:sz w:val="24"/>
          <w:szCs w:val="24"/>
        </w:rPr>
        <w:t xml:space="preserve"> 8</w:t>
      </w:r>
      <w:r w:rsidRPr="005C679B">
        <w:rPr>
          <w:sz w:val="24"/>
          <w:szCs w:val="24"/>
        </w:rPr>
        <w:t xml:space="preserve">-м классе являются формирование следующих универсальных учебных действий. 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Регулятивные УУД: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Определять цель деятельности на уроке самостоятельно. 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</w:t>
      </w:r>
      <w:r w:rsidR="007A6D25" w:rsidRPr="005C679B">
        <w:rPr>
          <w:sz w:val="24"/>
          <w:szCs w:val="24"/>
        </w:rPr>
        <w:t>,</w:t>
      </w:r>
      <w:r w:rsidRPr="005C679B">
        <w:rPr>
          <w:sz w:val="24"/>
          <w:szCs w:val="24"/>
        </w:rPr>
        <w:t xml:space="preserve"> совместно с учителем</w:t>
      </w:r>
      <w:r w:rsidR="007A6D25" w:rsidRPr="005C679B">
        <w:rPr>
          <w:sz w:val="24"/>
          <w:szCs w:val="24"/>
        </w:rPr>
        <w:t>,</w:t>
      </w:r>
      <w:r w:rsidRPr="005C679B">
        <w:rPr>
          <w:sz w:val="24"/>
          <w:szCs w:val="24"/>
        </w:rPr>
        <w:t xml:space="preserve"> обнаруживать и формулировать учебную проблему</w:t>
      </w:r>
      <w:r w:rsidR="00185D3E" w:rsidRPr="005C679B">
        <w:rPr>
          <w:sz w:val="24"/>
          <w:szCs w:val="24"/>
        </w:rPr>
        <w:t xml:space="preserve"> совместно с учителем.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Учиться планировать учебную деятельность на уроке. 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Высказывать свою версию, пытаться предлагать способ её проверки</w:t>
      </w:r>
      <w:r w:rsidR="00185D3E" w:rsidRPr="005C679B">
        <w:rPr>
          <w:sz w:val="24"/>
          <w:szCs w:val="24"/>
        </w:rPr>
        <w:t xml:space="preserve">. 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C56306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Определять успешность выполнения своего задания в диалоге с учителем.</w:t>
      </w:r>
    </w:p>
    <w:p w:rsidR="00D13197" w:rsidRPr="005C679B" w:rsidRDefault="00D13197" w:rsidP="002F149D">
      <w:pPr>
        <w:numPr>
          <w:ilvl w:val="0"/>
          <w:numId w:val="12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Познавательные УУД: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Добывать новые знания: находить необходимую </w:t>
      </w:r>
      <w:r w:rsidR="006D420E" w:rsidRPr="005C679B">
        <w:rPr>
          <w:sz w:val="24"/>
          <w:szCs w:val="24"/>
        </w:rPr>
        <w:t>информацию,</w:t>
      </w:r>
      <w:r w:rsidRPr="005C679B">
        <w:rPr>
          <w:sz w:val="24"/>
          <w:szCs w:val="24"/>
        </w:rPr>
        <w:t xml:space="preserve">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D13197" w:rsidRPr="005C679B" w:rsidRDefault="00D13197" w:rsidP="002F149D">
      <w:pPr>
        <w:numPr>
          <w:ilvl w:val="0"/>
          <w:numId w:val="6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учебный материал – умение объяснять мир. 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Коммуникативные УУД: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Слушать и понимать речь других.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Выразительно пересказывать текст.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Вступать в беседу на уроке и в жизни. 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D13197" w:rsidRPr="005C679B" w:rsidRDefault="00D13197" w:rsidP="002F149D">
      <w:pPr>
        <w:numPr>
          <w:ilvl w:val="0"/>
          <w:numId w:val="7"/>
        </w:numPr>
        <w:ind w:left="708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Совместно договариваться о  правилах общения и поведения в школе и следовать им.</w:t>
      </w:r>
      <w:r w:rsidR="00B07759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Учиться выполнять различные роли в группе (лидера, исполнителя, критика).</w:t>
      </w:r>
      <w:r w:rsidR="00B07759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 xml:space="preserve">Средством формирования этих действий служит работа в малых группах (в методических рекомендациях дан такой вариант проведения уроков).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Предметными результатами</w:t>
      </w:r>
      <w:r w:rsidRPr="005C679B">
        <w:rPr>
          <w:sz w:val="24"/>
          <w:szCs w:val="24"/>
        </w:rPr>
        <w:t xml:space="preserve"> изучения курса «</w:t>
      </w:r>
      <w:r w:rsidR="00B4371F" w:rsidRPr="005C679B">
        <w:rPr>
          <w:sz w:val="24"/>
          <w:szCs w:val="24"/>
        </w:rPr>
        <w:t>Физики</w:t>
      </w:r>
      <w:r w:rsidRPr="005C679B">
        <w:rPr>
          <w:sz w:val="24"/>
          <w:szCs w:val="24"/>
        </w:rPr>
        <w:t xml:space="preserve">» </w:t>
      </w:r>
      <w:r w:rsidR="00791EE8" w:rsidRPr="005C679B">
        <w:rPr>
          <w:sz w:val="24"/>
          <w:szCs w:val="24"/>
        </w:rPr>
        <w:t>в 8</w:t>
      </w:r>
      <w:r w:rsidRPr="005C679B">
        <w:rPr>
          <w:sz w:val="24"/>
          <w:szCs w:val="24"/>
        </w:rPr>
        <w:t>-м классе являются формирова</w:t>
      </w:r>
      <w:r w:rsidR="00C56306" w:rsidRPr="005C679B">
        <w:rPr>
          <w:sz w:val="24"/>
          <w:szCs w:val="24"/>
        </w:rPr>
        <w:t>ние следующих умений:</w:t>
      </w:r>
      <w:r w:rsidRPr="005C679B">
        <w:rPr>
          <w:sz w:val="24"/>
          <w:szCs w:val="24"/>
        </w:rPr>
        <w:t xml:space="preserve"> </w:t>
      </w:r>
    </w:p>
    <w:p w:rsidR="00E8676D" w:rsidRDefault="00E8676D" w:rsidP="004D1986">
      <w:pPr>
        <w:ind w:firstLine="284"/>
        <w:jc w:val="center"/>
        <w:rPr>
          <w:b/>
          <w:bCs/>
          <w:sz w:val="24"/>
          <w:szCs w:val="24"/>
        </w:rPr>
      </w:pPr>
    </w:p>
    <w:p w:rsidR="00D13197" w:rsidRPr="005C679B" w:rsidRDefault="00D13197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bCs/>
          <w:sz w:val="24"/>
          <w:szCs w:val="24"/>
        </w:rPr>
        <w:t>1-й уровень (необходимый)</w:t>
      </w:r>
    </w:p>
    <w:p w:rsidR="00764986" w:rsidRPr="005C679B" w:rsidRDefault="008F4715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Восьмиклассник научится:</w:t>
      </w:r>
    </w:p>
    <w:p w:rsidR="00CF1197" w:rsidRPr="005C679B" w:rsidRDefault="008F4715" w:rsidP="004D1986">
      <w:pPr>
        <w:ind w:left="284"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Понимать </w:t>
      </w:r>
      <w:r w:rsidR="00764986" w:rsidRPr="005C679B">
        <w:rPr>
          <w:i/>
          <w:sz w:val="24"/>
          <w:szCs w:val="24"/>
        </w:rPr>
        <w:t xml:space="preserve">смысл понятий: </w:t>
      </w:r>
    </w:p>
    <w:p w:rsidR="00F80915" w:rsidRPr="005C679B" w:rsidRDefault="00F80915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тепловое движение, теплопередача, теплопроводность, конвекция, излучение, агрегатное состояние, фазовый пе</w:t>
      </w:r>
      <w:r w:rsidR="00CF1197" w:rsidRPr="005C679B">
        <w:rPr>
          <w:sz w:val="24"/>
          <w:szCs w:val="24"/>
        </w:rPr>
        <w:t>реход,</w:t>
      </w:r>
      <w:r w:rsidRPr="005C679B">
        <w:rPr>
          <w:sz w:val="24"/>
          <w:szCs w:val="24"/>
        </w:rPr>
        <w:t xml:space="preserve">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5C679B">
        <w:rPr>
          <w:sz w:val="24"/>
          <w:szCs w:val="24"/>
        </w:rPr>
        <w:softHyphen/>
        <w:t xml:space="preserve">нии электрического поля, </w:t>
      </w:r>
      <w:r w:rsidR="00CF1197" w:rsidRPr="005C679B">
        <w:rPr>
          <w:sz w:val="24"/>
          <w:szCs w:val="24"/>
        </w:rPr>
        <w:t>ион, электрическая цепь и схема,</w:t>
      </w:r>
      <w:r w:rsidR="00A67A1E" w:rsidRPr="005C679B">
        <w:rPr>
          <w:sz w:val="24"/>
          <w:szCs w:val="24"/>
        </w:rPr>
        <w:t xml:space="preserve"> точечный источник света,  поле зрения, аккомодация, зеркало, тень, затмение, оптическая ось, фокус, оптический центр,</w:t>
      </w:r>
      <w:r w:rsidR="00CF1197" w:rsidRPr="005C679B">
        <w:rPr>
          <w:sz w:val="24"/>
          <w:szCs w:val="24"/>
        </w:rPr>
        <w:t xml:space="preserve"> близорукость и дальнозор</w:t>
      </w:r>
      <w:r w:rsidR="00CF1197" w:rsidRPr="005C679B">
        <w:rPr>
          <w:sz w:val="24"/>
          <w:szCs w:val="24"/>
        </w:rPr>
        <w:softHyphen/>
        <w:t>кость,</w:t>
      </w:r>
      <w:r w:rsidR="00A67A1E" w:rsidRPr="005C679B">
        <w:rPr>
          <w:sz w:val="24"/>
          <w:szCs w:val="24"/>
        </w:rPr>
        <w:t xml:space="preserve"> магнитное поле, магнитные силовые линии, электромагнитное поле, электромагнитные волны, постоянный магнит, магнитный по</w:t>
      </w:r>
      <w:r w:rsidR="00CF1197" w:rsidRPr="005C679B">
        <w:rPr>
          <w:sz w:val="24"/>
          <w:szCs w:val="24"/>
        </w:rPr>
        <w:t>люс;</w:t>
      </w:r>
    </w:p>
    <w:p w:rsidR="00CF1197" w:rsidRPr="005C679B" w:rsidRDefault="006D420E" w:rsidP="004D1986">
      <w:pPr>
        <w:ind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    </w:t>
      </w:r>
      <w:r w:rsidR="00764986" w:rsidRPr="005C679B">
        <w:rPr>
          <w:i/>
          <w:sz w:val="24"/>
          <w:szCs w:val="24"/>
        </w:rPr>
        <w:t xml:space="preserve">смысл физических величин: </w:t>
      </w:r>
    </w:p>
    <w:p w:rsidR="00A67A1E" w:rsidRPr="005C679B" w:rsidRDefault="00A67A1E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внутренняя энергия,</w:t>
      </w:r>
      <w:r w:rsidRPr="005C679B">
        <w:rPr>
          <w:b/>
          <w:sz w:val="24"/>
          <w:szCs w:val="24"/>
        </w:rPr>
        <w:t xml:space="preserve"> </w:t>
      </w:r>
      <w:r w:rsidRPr="005C679B">
        <w:rPr>
          <w:sz w:val="24"/>
          <w:szCs w:val="24"/>
        </w:rPr>
        <w:t>количество теплоты, удельная те</w:t>
      </w:r>
      <w:r w:rsidRPr="005C679B">
        <w:rPr>
          <w:sz w:val="24"/>
          <w:szCs w:val="24"/>
        </w:rPr>
        <w:softHyphen/>
        <w:t>плоемкость вещества, удельная теплота сгорания топлива, удельная теплота па</w:t>
      </w:r>
      <w:r w:rsidRPr="005C679B">
        <w:rPr>
          <w:sz w:val="24"/>
          <w:szCs w:val="24"/>
        </w:rPr>
        <w:softHyphen/>
        <w:t>рообразования, удельная теплота плавления, температура, температура кипения, температур</w:t>
      </w:r>
      <w:r w:rsidR="00101C80" w:rsidRPr="005C679B">
        <w:rPr>
          <w:sz w:val="24"/>
          <w:szCs w:val="24"/>
        </w:rPr>
        <w:t>а плавления, влажность,</w:t>
      </w:r>
      <w:r w:rsidRPr="005C679B">
        <w:rPr>
          <w:sz w:val="24"/>
          <w:szCs w:val="24"/>
        </w:rPr>
        <w:t xml:space="preserve"> электрический заряд, сила тока, напряжение, сопро</w:t>
      </w:r>
      <w:r w:rsidRPr="005C679B">
        <w:rPr>
          <w:sz w:val="24"/>
          <w:szCs w:val="24"/>
        </w:rPr>
        <w:softHyphen/>
        <w:t>тивление, удельное сопротивление, работа и мощность тока</w:t>
      </w:r>
      <w:r w:rsidR="00CF1197" w:rsidRPr="005C679B">
        <w:rPr>
          <w:sz w:val="24"/>
          <w:szCs w:val="24"/>
        </w:rPr>
        <w:t>, массовое число, энергия связи,</w:t>
      </w:r>
      <w:r w:rsidRPr="005C679B">
        <w:rPr>
          <w:sz w:val="24"/>
          <w:szCs w:val="24"/>
        </w:rPr>
        <w:t xml:space="preserve"> углы падения, отражения, преломления, фокусное рас</w:t>
      </w:r>
      <w:r w:rsidRPr="005C679B">
        <w:rPr>
          <w:sz w:val="24"/>
          <w:szCs w:val="24"/>
        </w:rPr>
        <w:softHyphen/>
        <w:t>стояние, оп</w:t>
      </w:r>
      <w:r w:rsidR="00CF1197" w:rsidRPr="005C679B">
        <w:rPr>
          <w:sz w:val="24"/>
          <w:szCs w:val="24"/>
        </w:rPr>
        <w:t>тическая сила;</w:t>
      </w:r>
    </w:p>
    <w:p w:rsidR="00CF1197" w:rsidRPr="005C679B" w:rsidRDefault="006D420E" w:rsidP="004D1986">
      <w:pPr>
        <w:ind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   </w:t>
      </w:r>
      <w:r w:rsidR="00764986" w:rsidRPr="005C679B">
        <w:rPr>
          <w:i/>
          <w:sz w:val="24"/>
          <w:szCs w:val="24"/>
        </w:rPr>
        <w:t>смысл физических законов:</w:t>
      </w:r>
    </w:p>
    <w:p w:rsidR="00A67A1E" w:rsidRPr="005C679B" w:rsidRDefault="00C56306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закон </w:t>
      </w:r>
      <w:r w:rsidR="00764986" w:rsidRPr="005C679B">
        <w:rPr>
          <w:sz w:val="24"/>
          <w:szCs w:val="24"/>
        </w:rPr>
        <w:t xml:space="preserve">сохранения энергии в тепловых процессах, </w:t>
      </w:r>
      <w:r w:rsidRPr="005C679B">
        <w:rPr>
          <w:sz w:val="24"/>
          <w:szCs w:val="24"/>
        </w:rPr>
        <w:t xml:space="preserve">закон </w:t>
      </w:r>
      <w:r w:rsidR="00764986" w:rsidRPr="005C679B">
        <w:rPr>
          <w:sz w:val="24"/>
          <w:szCs w:val="24"/>
        </w:rPr>
        <w:t xml:space="preserve">сохранения электрического заряда, </w:t>
      </w:r>
      <w:r w:rsidRPr="005C679B">
        <w:rPr>
          <w:sz w:val="24"/>
          <w:szCs w:val="24"/>
        </w:rPr>
        <w:t xml:space="preserve">закон </w:t>
      </w:r>
      <w:r w:rsidR="00764986" w:rsidRPr="005C679B">
        <w:rPr>
          <w:sz w:val="24"/>
          <w:szCs w:val="24"/>
        </w:rPr>
        <w:t xml:space="preserve">Ома для участка электрической цепи, </w:t>
      </w:r>
      <w:r w:rsidRPr="005C679B">
        <w:rPr>
          <w:sz w:val="24"/>
          <w:szCs w:val="24"/>
        </w:rPr>
        <w:t xml:space="preserve">закон </w:t>
      </w:r>
      <w:r w:rsidR="00764986" w:rsidRPr="005C679B">
        <w:rPr>
          <w:sz w:val="24"/>
          <w:szCs w:val="24"/>
        </w:rPr>
        <w:t>Джоуля-Ленца,</w:t>
      </w:r>
      <w:r w:rsidR="00CF1197" w:rsidRPr="005C679B">
        <w:rPr>
          <w:sz w:val="24"/>
          <w:szCs w:val="24"/>
        </w:rPr>
        <w:t xml:space="preserve">  </w:t>
      </w:r>
      <w:r w:rsidRPr="005C679B">
        <w:rPr>
          <w:sz w:val="24"/>
          <w:szCs w:val="24"/>
        </w:rPr>
        <w:t xml:space="preserve">закон </w:t>
      </w:r>
      <w:r w:rsidR="00CF1197" w:rsidRPr="005C679B">
        <w:rPr>
          <w:sz w:val="24"/>
          <w:szCs w:val="24"/>
        </w:rPr>
        <w:t xml:space="preserve">Ампера, </w:t>
      </w:r>
      <w:r w:rsidR="00A67A1E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 xml:space="preserve">закон </w:t>
      </w:r>
      <w:r w:rsidR="00A67A1E" w:rsidRPr="005C679B">
        <w:rPr>
          <w:sz w:val="24"/>
          <w:szCs w:val="24"/>
        </w:rPr>
        <w:t>прямолинейного распростр</w:t>
      </w:r>
      <w:r w:rsidR="00CF1197" w:rsidRPr="005C679B">
        <w:rPr>
          <w:sz w:val="24"/>
          <w:szCs w:val="24"/>
        </w:rPr>
        <w:t xml:space="preserve">анения света, </w:t>
      </w:r>
      <w:r w:rsidR="00A67A1E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 xml:space="preserve">закон </w:t>
      </w:r>
      <w:r w:rsidR="00A67A1E" w:rsidRPr="005C679B">
        <w:rPr>
          <w:sz w:val="24"/>
          <w:szCs w:val="24"/>
        </w:rPr>
        <w:t>отражения и преломления света.</w:t>
      </w:r>
    </w:p>
    <w:p w:rsidR="00D13197" w:rsidRPr="005C679B" w:rsidRDefault="00D13197" w:rsidP="004D1986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5C679B">
        <w:rPr>
          <w:b/>
          <w:bCs/>
          <w:sz w:val="24"/>
          <w:szCs w:val="24"/>
        </w:rPr>
        <w:t>2-й уровень</w:t>
      </w:r>
    </w:p>
    <w:p w:rsidR="008F4715" w:rsidRPr="005C679B" w:rsidRDefault="008F4715" w:rsidP="00DB2E8D">
      <w:pPr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Восьмиклассник  получит возможность научиться:</w:t>
      </w:r>
    </w:p>
    <w:p w:rsidR="00764986" w:rsidRPr="005C679B" w:rsidRDefault="00435AA8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описывать и объяснять</w:t>
      </w:r>
      <w:r w:rsidR="00764986" w:rsidRPr="005C679B">
        <w:rPr>
          <w:sz w:val="24"/>
          <w:szCs w:val="24"/>
        </w:rPr>
        <w:t xml:space="preserve">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764986" w:rsidRPr="005C679B" w:rsidRDefault="00435AA8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использовать</w:t>
      </w:r>
      <w:r w:rsidR="00764986" w:rsidRPr="005C679B">
        <w:rPr>
          <w:sz w:val="24"/>
          <w:szCs w:val="24"/>
        </w:rPr>
        <w:t xml:space="preserve"> физические приборы и измерительные инструменты для измерения физических величин:</w:t>
      </w:r>
      <w:r w:rsidR="0067351D" w:rsidRPr="005C679B">
        <w:rPr>
          <w:sz w:val="24"/>
          <w:szCs w:val="24"/>
        </w:rPr>
        <w:t xml:space="preserve"> </w:t>
      </w:r>
      <w:r w:rsidR="00764986" w:rsidRPr="005C679B">
        <w:rPr>
          <w:sz w:val="24"/>
          <w:szCs w:val="24"/>
        </w:rPr>
        <w:t xml:space="preserve">температуры, влажности воздуха, силы тока, напряжения, электрического сопротивления, работы и мощности электрического тока; </w:t>
      </w:r>
    </w:p>
    <w:p w:rsidR="00764986" w:rsidRPr="005C679B" w:rsidRDefault="00435AA8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представлять</w:t>
      </w:r>
      <w:r w:rsidR="00764986" w:rsidRPr="005C679B">
        <w:rPr>
          <w:sz w:val="24"/>
          <w:szCs w:val="24"/>
        </w:rPr>
        <w:t xml:space="preserve"> результаты измерений с помощью таблиц, графиков и выявлять на этой основе эмпирические зависимости:</w:t>
      </w:r>
      <w:r w:rsidR="0067351D" w:rsidRPr="005C679B">
        <w:rPr>
          <w:sz w:val="24"/>
          <w:szCs w:val="24"/>
        </w:rPr>
        <w:t xml:space="preserve"> </w:t>
      </w:r>
      <w:r w:rsidR="00764986" w:rsidRPr="005C679B">
        <w:rPr>
          <w:sz w:val="24"/>
          <w:szCs w:val="24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764986" w:rsidRPr="005C679B" w:rsidRDefault="00CF1197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выражать</w:t>
      </w:r>
      <w:r w:rsidR="00764986" w:rsidRPr="005C679B">
        <w:rPr>
          <w:sz w:val="24"/>
          <w:szCs w:val="24"/>
        </w:rPr>
        <w:t xml:space="preserve"> результаты измерений и расчетов в единицах Международной системы;</w:t>
      </w:r>
    </w:p>
    <w:p w:rsidR="00764986" w:rsidRPr="005C679B" w:rsidRDefault="00435AA8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приводить</w:t>
      </w:r>
      <w:r w:rsidR="00764986" w:rsidRPr="005C679B">
        <w:rPr>
          <w:sz w:val="24"/>
          <w:szCs w:val="24"/>
        </w:rPr>
        <w:t xml:space="preserve"> примеры практического использования физических знаний о тепловых, электромагнитных явлениях; </w:t>
      </w:r>
    </w:p>
    <w:p w:rsidR="00095746" w:rsidRPr="005C679B" w:rsidRDefault="00435AA8" w:rsidP="004D1986">
      <w:p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764986" w:rsidRPr="005C679B">
        <w:rPr>
          <w:i/>
          <w:sz w:val="24"/>
          <w:szCs w:val="24"/>
        </w:rPr>
        <w:t>решать</w:t>
      </w:r>
      <w:r w:rsidR="00764986" w:rsidRPr="005C679B">
        <w:rPr>
          <w:sz w:val="24"/>
          <w:szCs w:val="24"/>
        </w:rPr>
        <w:t xml:space="preserve"> задачи на применение изученных физических законов</w:t>
      </w:r>
      <w:r w:rsidR="0067351D" w:rsidRPr="005C679B">
        <w:rPr>
          <w:sz w:val="24"/>
          <w:szCs w:val="24"/>
        </w:rPr>
        <w:t>.</w:t>
      </w:r>
    </w:p>
    <w:p w:rsidR="00E8676D" w:rsidRDefault="00E8676D" w:rsidP="004D1986">
      <w:pPr>
        <w:pStyle w:val="31"/>
        <w:spacing w:before="120" w:line="276" w:lineRule="auto"/>
        <w:ind w:firstLine="284"/>
        <w:rPr>
          <w:sz w:val="24"/>
          <w:szCs w:val="24"/>
          <w:u w:val="single"/>
        </w:rPr>
      </w:pPr>
    </w:p>
    <w:p w:rsidR="00D13197" w:rsidRPr="005C679B" w:rsidRDefault="0002527F" w:rsidP="004D1986">
      <w:pPr>
        <w:pStyle w:val="31"/>
        <w:spacing w:before="120" w:line="276" w:lineRule="auto"/>
        <w:ind w:firstLine="284"/>
        <w:rPr>
          <w:sz w:val="24"/>
          <w:szCs w:val="24"/>
          <w:u w:val="single"/>
        </w:rPr>
      </w:pPr>
      <w:r w:rsidRPr="005C679B">
        <w:rPr>
          <w:sz w:val="24"/>
          <w:szCs w:val="24"/>
          <w:u w:val="single"/>
        </w:rPr>
        <w:lastRenderedPageBreak/>
        <w:t>9  КЛАСС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Личностными результатами</w:t>
      </w:r>
      <w:r w:rsidRPr="005C679B">
        <w:rPr>
          <w:sz w:val="24"/>
          <w:szCs w:val="24"/>
        </w:rPr>
        <w:t xml:space="preserve"> изучения учебно-методического курса «</w:t>
      </w:r>
      <w:r w:rsidR="0067351D" w:rsidRPr="005C679B">
        <w:rPr>
          <w:sz w:val="24"/>
          <w:szCs w:val="24"/>
        </w:rPr>
        <w:t>Физика</w:t>
      </w:r>
      <w:r w:rsidRPr="005C679B">
        <w:rPr>
          <w:sz w:val="24"/>
          <w:szCs w:val="24"/>
        </w:rPr>
        <w:t xml:space="preserve">» в </w:t>
      </w:r>
      <w:r w:rsidR="004A3C8A" w:rsidRPr="005C679B">
        <w:rPr>
          <w:sz w:val="24"/>
          <w:szCs w:val="24"/>
        </w:rPr>
        <w:t>9</w:t>
      </w:r>
      <w:r w:rsidRPr="005C679B">
        <w:rPr>
          <w:sz w:val="24"/>
          <w:szCs w:val="24"/>
        </w:rPr>
        <w:t xml:space="preserve">-м классах является формирование следующих умений: </w:t>
      </w:r>
    </w:p>
    <w:p w:rsidR="00D13197" w:rsidRPr="005C679B" w:rsidRDefault="00D13197" w:rsidP="002F149D">
      <w:pPr>
        <w:numPr>
          <w:ilvl w:val="0"/>
          <w:numId w:val="8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Самостоятельно определять и высказывать общие для всех людей правила поведения при общении и сотрудничестве (этические нормы общения и сотрудничества).</w:t>
      </w:r>
    </w:p>
    <w:p w:rsidR="00D13197" w:rsidRPr="005C679B" w:rsidRDefault="00D13197" w:rsidP="002F149D">
      <w:pPr>
        <w:numPr>
          <w:ilvl w:val="0"/>
          <w:numId w:val="8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D13197" w:rsidRPr="005C679B" w:rsidRDefault="00D13197" w:rsidP="002F149D">
      <w:pPr>
        <w:numPr>
          <w:ilvl w:val="0"/>
          <w:numId w:val="8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достижения этих результатов служит учебный материал – умение определять свое отношение к миру.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Метапредметными результатами</w:t>
      </w:r>
      <w:r w:rsidRPr="005C679B">
        <w:rPr>
          <w:sz w:val="24"/>
          <w:szCs w:val="24"/>
        </w:rPr>
        <w:t xml:space="preserve"> изучения учебно-методического курса «</w:t>
      </w:r>
      <w:r w:rsidR="0067351D" w:rsidRPr="005C679B">
        <w:rPr>
          <w:sz w:val="24"/>
          <w:szCs w:val="24"/>
        </w:rPr>
        <w:t>Физика» в 9-о</w:t>
      </w:r>
      <w:r w:rsidRPr="005C679B">
        <w:rPr>
          <w:sz w:val="24"/>
          <w:szCs w:val="24"/>
        </w:rPr>
        <w:t xml:space="preserve">м классе являются формирование следующих универсальных учебных действий. </w:t>
      </w:r>
    </w:p>
    <w:p w:rsidR="00D13197" w:rsidRPr="005C679B" w:rsidRDefault="00D13197" w:rsidP="00DB2E8D">
      <w:pPr>
        <w:jc w:val="both"/>
        <w:rPr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Регулятивные УУД</w:t>
      </w:r>
      <w:r w:rsidRPr="005C679B">
        <w:rPr>
          <w:i/>
          <w:sz w:val="24"/>
          <w:szCs w:val="24"/>
        </w:rPr>
        <w:t>: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обнаруживать и формулировать учебную проблему.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Составлять план решения проблемы (задачи).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Работая по плану, сверять свои действия с целью и, при необходимости, исправлять ошибки </w:t>
      </w:r>
      <w:r w:rsidR="0067351D" w:rsidRPr="005C679B">
        <w:rPr>
          <w:sz w:val="24"/>
          <w:szCs w:val="24"/>
        </w:rPr>
        <w:t>самостоятельно</w:t>
      </w:r>
      <w:r w:rsidRPr="005C679B">
        <w:rPr>
          <w:sz w:val="24"/>
          <w:szCs w:val="24"/>
        </w:rPr>
        <w:t>.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D13197" w:rsidRPr="005C679B" w:rsidRDefault="00D13197" w:rsidP="002F149D">
      <w:pPr>
        <w:numPr>
          <w:ilvl w:val="0"/>
          <w:numId w:val="9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Познавательные УУД: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</w:t>
      </w:r>
      <w:r w:rsidR="0067351D" w:rsidRPr="005C679B">
        <w:rPr>
          <w:sz w:val="24"/>
          <w:szCs w:val="24"/>
        </w:rPr>
        <w:t xml:space="preserve">несколько </w:t>
      </w:r>
      <w:r w:rsidRPr="005C679B">
        <w:rPr>
          <w:sz w:val="24"/>
          <w:szCs w:val="24"/>
        </w:rPr>
        <w:t xml:space="preserve"> шаг</w:t>
      </w:r>
      <w:r w:rsidR="0067351D" w:rsidRPr="005C679B">
        <w:rPr>
          <w:sz w:val="24"/>
          <w:szCs w:val="24"/>
        </w:rPr>
        <w:t>ов</w:t>
      </w:r>
      <w:r w:rsidRPr="005C679B">
        <w:rPr>
          <w:sz w:val="24"/>
          <w:szCs w:val="24"/>
        </w:rPr>
        <w:t>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Отбирать необходимые для решения учебной задачи  источники информации.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Преобразовывать информацию из одной формы в другую:  составлять простой план</w:t>
      </w:r>
      <w:r w:rsidR="0067351D" w:rsidRPr="005C679B">
        <w:rPr>
          <w:sz w:val="24"/>
          <w:szCs w:val="24"/>
        </w:rPr>
        <w:t xml:space="preserve"> м сложный план</w:t>
      </w:r>
      <w:r w:rsidRPr="005C679B">
        <w:rPr>
          <w:sz w:val="24"/>
          <w:szCs w:val="24"/>
        </w:rPr>
        <w:t xml:space="preserve"> учебно-научного текста. 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D13197" w:rsidRPr="005C679B" w:rsidRDefault="00D13197" w:rsidP="002F149D">
      <w:pPr>
        <w:numPr>
          <w:ilvl w:val="0"/>
          <w:numId w:val="10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Средством формирования этих д</w:t>
      </w:r>
      <w:r w:rsidR="0067351D" w:rsidRPr="005C679B">
        <w:rPr>
          <w:sz w:val="24"/>
          <w:szCs w:val="24"/>
        </w:rPr>
        <w:t>ействий служит учебный материал.</w:t>
      </w:r>
    </w:p>
    <w:p w:rsidR="00D13197" w:rsidRPr="005C679B" w:rsidRDefault="00D13197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Коммуникативные УУД: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 xml:space="preserve">Средством формирования этих действий служит технология продуктивного чтения. </w:t>
      </w:r>
    </w:p>
    <w:p w:rsidR="00D13197" w:rsidRPr="005C679B" w:rsidRDefault="00D13197" w:rsidP="002F149D">
      <w:pPr>
        <w:numPr>
          <w:ilvl w:val="0"/>
          <w:numId w:val="11"/>
        </w:numPr>
        <w:ind w:left="993" w:hanging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D13197" w:rsidRPr="005C679B" w:rsidRDefault="00D13197" w:rsidP="002F149D">
      <w:pPr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D13197" w:rsidRPr="005C679B" w:rsidRDefault="00D13197" w:rsidP="002F149D">
      <w:pPr>
        <w:numPr>
          <w:ilvl w:val="0"/>
          <w:numId w:val="11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Средством формирования этих действий служит работа в малых группах. </w:t>
      </w:r>
    </w:p>
    <w:p w:rsidR="00D13197" w:rsidRPr="005C679B" w:rsidRDefault="00D13197" w:rsidP="00DB2E8D">
      <w:pPr>
        <w:jc w:val="both"/>
        <w:rPr>
          <w:sz w:val="24"/>
          <w:szCs w:val="24"/>
        </w:rPr>
      </w:pPr>
      <w:r w:rsidRPr="005C679B">
        <w:rPr>
          <w:b/>
          <w:sz w:val="24"/>
          <w:szCs w:val="24"/>
        </w:rPr>
        <w:t>Предметными результатами</w:t>
      </w:r>
      <w:r w:rsidRPr="005C679B">
        <w:rPr>
          <w:sz w:val="24"/>
          <w:szCs w:val="24"/>
        </w:rPr>
        <w:t xml:space="preserve"> изучения курса «</w:t>
      </w:r>
      <w:r w:rsidR="00B4371F" w:rsidRPr="005C679B">
        <w:rPr>
          <w:sz w:val="24"/>
          <w:szCs w:val="24"/>
        </w:rPr>
        <w:t>Физика</w:t>
      </w:r>
      <w:r w:rsidRPr="005C679B">
        <w:rPr>
          <w:sz w:val="24"/>
          <w:szCs w:val="24"/>
        </w:rPr>
        <w:t xml:space="preserve">» в </w:t>
      </w:r>
      <w:r w:rsidR="00B4371F" w:rsidRPr="005C679B">
        <w:rPr>
          <w:sz w:val="24"/>
          <w:szCs w:val="24"/>
        </w:rPr>
        <w:t>9</w:t>
      </w:r>
      <w:r w:rsidRPr="005C679B">
        <w:rPr>
          <w:sz w:val="24"/>
          <w:szCs w:val="24"/>
        </w:rPr>
        <w:t>-м классе являются формирова</w:t>
      </w:r>
      <w:r w:rsidR="00C56306" w:rsidRPr="005C679B">
        <w:rPr>
          <w:sz w:val="24"/>
          <w:szCs w:val="24"/>
        </w:rPr>
        <w:t>ние следующих умений:</w:t>
      </w:r>
    </w:p>
    <w:p w:rsidR="001066B7" w:rsidRDefault="001066B7" w:rsidP="004D1986">
      <w:pPr>
        <w:ind w:firstLine="284"/>
        <w:jc w:val="center"/>
        <w:rPr>
          <w:b/>
          <w:bCs/>
          <w:sz w:val="24"/>
          <w:szCs w:val="24"/>
        </w:rPr>
      </w:pPr>
    </w:p>
    <w:p w:rsidR="00D13197" w:rsidRPr="005C679B" w:rsidRDefault="00D13197" w:rsidP="004D1986">
      <w:pPr>
        <w:ind w:firstLine="284"/>
        <w:jc w:val="center"/>
        <w:rPr>
          <w:b/>
          <w:bCs/>
          <w:sz w:val="24"/>
          <w:szCs w:val="24"/>
        </w:rPr>
      </w:pPr>
      <w:r w:rsidRPr="005C679B">
        <w:rPr>
          <w:b/>
          <w:bCs/>
          <w:sz w:val="24"/>
          <w:szCs w:val="24"/>
        </w:rPr>
        <w:t>1-й уровень (необходимый)</w:t>
      </w:r>
    </w:p>
    <w:p w:rsidR="00C64479" w:rsidRPr="005C679B" w:rsidRDefault="008F4715" w:rsidP="00DB2E8D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Девятиклассник научиться</w:t>
      </w:r>
      <w:r w:rsidR="00C64479" w:rsidRPr="005C679B">
        <w:rPr>
          <w:b/>
          <w:i/>
          <w:sz w:val="24"/>
          <w:szCs w:val="24"/>
        </w:rPr>
        <w:t xml:space="preserve">: </w:t>
      </w:r>
    </w:p>
    <w:p w:rsidR="00CF1197" w:rsidRPr="005C679B" w:rsidRDefault="00CF1197" w:rsidP="004D1986">
      <w:pPr>
        <w:ind w:left="708"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>п</w:t>
      </w:r>
      <w:r w:rsidR="008F4715" w:rsidRPr="005C679B">
        <w:rPr>
          <w:i/>
          <w:sz w:val="24"/>
          <w:szCs w:val="24"/>
        </w:rPr>
        <w:t xml:space="preserve">онимать </w:t>
      </w:r>
      <w:r w:rsidR="00C64479" w:rsidRPr="005C679B">
        <w:rPr>
          <w:i/>
          <w:sz w:val="24"/>
          <w:szCs w:val="24"/>
        </w:rPr>
        <w:t>смысл понятий:</w:t>
      </w:r>
      <w:r w:rsidR="0067351D" w:rsidRPr="005C679B">
        <w:rPr>
          <w:i/>
          <w:sz w:val="24"/>
          <w:szCs w:val="24"/>
        </w:rPr>
        <w:t xml:space="preserve"> </w:t>
      </w:r>
    </w:p>
    <w:p w:rsidR="00421FFC" w:rsidRPr="005C679B" w:rsidRDefault="0067351D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магнитное поле, атом, атомное ядро, </w:t>
      </w:r>
      <w:r w:rsidR="00421FFC" w:rsidRPr="005C679B">
        <w:rPr>
          <w:sz w:val="24"/>
          <w:szCs w:val="24"/>
        </w:rPr>
        <w:t xml:space="preserve">радиоактивность, </w:t>
      </w:r>
      <w:r w:rsidRPr="005C679B">
        <w:rPr>
          <w:sz w:val="24"/>
          <w:szCs w:val="24"/>
        </w:rPr>
        <w:t>ионизирующие излучения;</w:t>
      </w:r>
      <w:r w:rsidR="00421FFC" w:rsidRPr="005C679B">
        <w:rPr>
          <w:sz w:val="24"/>
          <w:szCs w:val="24"/>
        </w:rPr>
        <w:t xml:space="preserve"> относительность механического движения, траектория, инерциальная система отсчета, искусственный спутник, замкнутая систе</w:t>
      </w:r>
      <w:r w:rsidR="00C56306" w:rsidRPr="005C679B">
        <w:rPr>
          <w:sz w:val="24"/>
          <w:szCs w:val="24"/>
        </w:rPr>
        <w:t>ма,</w:t>
      </w:r>
      <w:r w:rsidR="00421FFC" w:rsidRPr="005C679B">
        <w:rPr>
          <w:sz w:val="24"/>
          <w:szCs w:val="24"/>
        </w:rPr>
        <w:t xml:space="preserve"> внутренние силы,</w:t>
      </w:r>
      <w:r w:rsidR="00421FFC" w:rsidRPr="005C679B">
        <w:rPr>
          <w:b/>
          <w:sz w:val="24"/>
          <w:szCs w:val="24"/>
        </w:rPr>
        <w:t xml:space="preserve"> </w:t>
      </w:r>
      <w:r w:rsidR="00C56306" w:rsidRPr="005C679B">
        <w:rPr>
          <w:sz w:val="24"/>
          <w:szCs w:val="24"/>
        </w:rPr>
        <w:t>математический маятник, звук,</w:t>
      </w:r>
      <w:r w:rsidR="00421FFC" w:rsidRPr="005C679B">
        <w:rPr>
          <w:sz w:val="24"/>
          <w:szCs w:val="24"/>
        </w:rPr>
        <w:t xml:space="preserve"> изотоп, нуклон</w:t>
      </w:r>
      <w:r w:rsidR="00F80915" w:rsidRPr="005C679B">
        <w:rPr>
          <w:sz w:val="24"/>
          <w:szCs w:val="24"/>
        </w:rPr>
        <w:t>;</w:t>
      </w:r>
    </w:p>
    <w:p w:rsidR="00C56306" w:rsidRPr="005C679B" w:rsidRDefault="00C64479" w:rsidP="004D1986">
      <w:pPr>
        <w:ind w:left="708"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смысл физических величин:  </w:t>
      </w:r>
    </w:p>
    <w:p w:rsidR="00421FFC" w:rsidRPr="005C679B" w:rsidRDefault="00421FFC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магнитная индукция, магнитный поток, энергия электромагнитного пол, перемещение, проекция вектора, путь, скорость, ускорение, ускорение свободного падения, центростремительное ускорение, сила, сила тяжести, масса, вес</w:t>
      </w:r>
      <w:r w:rsidR="00C56306" w:rsidRPr="005C679B">
        <w:rPr>
          <w:sz w:val="24"/>
          <w:szCs w:val="24"/>
        </w:rPr>
        <w:t xml:space="preserve"> тела, импульс, период, частота,</w:t>
      </w:r>
      <w:r w:rsidRPr="005C679B">
        <w:rPr>
          <w:sz w:val="24"/>
          <w:szCs w:val="24"/>
        </w:rPr>
        <w:t xml:space="preserve"> амплитуда, период, частота, фаза, длина волны, скорость волны, энергия связи, дефект масс, период полурас</w:t>
      </w:r>
      <w:r w:rsidR="00C56306" w:rsidRPr="005C679B">
        <w:rPr>
          <w:sz w:val="24"/>
          <w:szCs w:val="24"/>
        </w:rPr>
        <w:t>пада;</w:t>
      </w:r>
    </w:p>
    <w:p w:rsidR="00C56306" w:rsidRPr="005C679B" w:rsidRDefault="00C64479" w:rsidP="004D1986">
      <w:pPr>
        <w:ind w:left="708" w:firstLine="284"/>
        <w:jc w:val="both"/>
        <w:rPr>
          <w:i/>
          <w:sz w:val="24"/>
          <w:szCs w:val="24"/>
        </w:rPr>
      </w:pPr>
      <w:r w:rsidRPr="005C679B">
        <w:rPr>
          <w:i/>
          <w:sz w:val="24"/>
          <w:szCs w:val="24"/>
        </w:rPr>
        <w:t xml:space="preserve">смысл физических законов: </w:t>
      </w:r>
    </w:p>
    <w:p w:rsidR="00421FFC" w:rsidRPr="005C679B" w:rsidRDefault="00421FFC" w:rsidP="002F149D">
      <w:pPr>
        <w:numPr>
          <w:ilvl w:val="0"/>
          <w:numId w:val="16"/>
        </w:num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уравнения кинематики, законы Ньютона (первый, второй, третий), закон всемирного тяготения, закон сохранения импульса, принцип относительности Галилея,  законы гармонических колебаний, правило левой руки, закон электромагнитной индукции, пра</w:t>
      </w:r>
      <w:r w:rsidR="00C56306" w:rsidRPr="005C679B">
        <w:rPr>
          <w:sz w:val="24"/>
          <w:szCs w:val="24"/>
        </w:rPr>
        <w:t>вило Ленца,</w:t>
      </w:r>
      <w:r w:rsidRPr="005C679B">
        <w:rPr>
          <w:sz w:val="24"/>
          <w:szCs w:val="24"/>
        </w:rPr>
        <w:t xml:space="preserve">  закон радиоактивного распада.</w:t>
      </w:r>
    </w:p>
    <w:p w:rsidR="00421FFC" w:rsidRPr="005C679B" w:rsidRDefault="00421FFC" w:rsidP="004D1986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5C679B">
        <w:rPr>
          <w:b/>
          <w:bCs/>
          <w:sz w:val="24"/>
          <w:szCs w:val="24"/>
        </w:rPr>
        <w:t>2-й уровень</w:t>
      </w:r>
    </w:p>
    <w:p w:rsidR="008F4715" w:rsidRPr="005C679B" w:rsidRDefault="008F4715" w:rsidP="00DB2E8D">
      <w:pPr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Девятиклассник получит возможность научиться: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собирать</w:t>
      </w:r>
      <w:r w:rsidR="00C64479" w:rsidRPr="005C679B">
        <w:rPr>
          <w:sz w:val="24"/>
          <w:szCs w:val="24"/>
        </w:rPr>
        <w:t xml:space="preserve"> установки для эксперимента по описанию, рисунку и проводить наблюдения изучаемых явлений;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измерять</w:t>
      </w:r>
      <w:r w:rsidR="00C64479" w:rsidRPr="005C679B">
        <w:rPr>
          <w:sz w:val="24"/>
          <w:szCs w:val="24"/>
        </w:rPr>
        <w:t xml:space="preserve"> силу тяжести, расстояние; представлять результаты измерений в виде таблиц, выявлять эмпирические зависимости;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 xml:space="preserve">объяснять </w:t>
      </w:r>
      <w:r w:rsidR="00C64479" w:rsidRPr="005C679B">
        <w:rPr>
          <w:sz w:val="24"/>
          <w:szCs w:val="24"/>
        </w:rPr>
        <w:t>результаты наблюдений и экспериментов;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 xml:space="preserve">применять </w:t>
      </w:r>
      <w:r w:rsidR="00C64479" w:rsidRPr="005C679B">
        <w:rPr>
          <w:sz w:val="24"/>
          <w:szCs w:val="24"/>
        </w:rPr>
        <w:t>экспериментальные результаты для предсказания значения величин, характеризующих ход физических явлений;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выражать</w:t>
      </w:r>
      <w:r w:rsidR="00C64479" w:rsidRPr="005C679B">
        <w:rPr>
          <w:sz w:val="24"/>
          <w:szCs w:val="24"/>
        </w:rPr>
        <w:t xml:space="preserve"> результаты измерений и расчётов в единицах Международной системы;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решать</w:t>
      </w:r>
      <w:r w:rsidR="00C64479" w:rsidRPr="005C679B">
        <w:rPr>
          <w:sz w:val="24"/>
          <w:szCs w:val="24"/>
        </w:rPr>
        <w:t xml:space="preserve"> задачи на применение изученных законов;</w:t>
      </w:r>
    </w:p>
    <w:p w:rsidR="00C64479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приводить</w:t>
      </w:r>
      <w:r w:rsidR="00C64479" w:rsidRPr="005C679B">
        <w:rPr>
          <w:sz w:val="24"/>
          <w:szCs w:val="24"/>
        </w:rPr>
        <w:t xml:space="preserve"> примеры практического использования физических законов;</w:t>
      </w:r>
    </w:p>
    <w:p w:rsidR="005932DA" w:rsidRPr="005C679B" w:rsidRDefault="00435AA8" w:rsidP="004D1986">
      <w:pPr>
        <w:ind w:left="284"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- </w:t>
      </w:r>
      <w:r w:rsidR="00C64479" w:rsidRPr="005C679B">
        <w:rPr>
          <w:i/>
          <w:sz w:val="24"/>
          <w:szCs w:val="24"/>
        </w:rPr>
        <w:t>использовать</w:t>
      </w:r>
      <w:r w:rsidR="00C64479" w:rsidRPr="005C679B">
        <w:rPr>
          <w:sz w:val="24"/>
          <w:szCs w:val="24"/>
        </w:rPr>
        <w:t xml:space="preserve"> приобретённые знания и умения в практической деятельности и в повседневной жизни.</w:t>
      </w:r>
    </w:p>
    <w:p w:rsidR="005B1EE5" w:rsidRPr="005C679B" w:rsidRDefault="005B1EE5" w:rsidP="004D1986">
      <w:pPr>
        <w:ind w:left="284" w:firstLine="284"/>
        <w:jc w:val="both"/>
        <w:rPr>
          <w:sz w:val="24"/>
          <w:szCs w:val="24"/>
        </w:rPr>
      </w:pPr>
    </w:p>
    <w:p w:rsidR="00330B2D" w:rsidRPr="005C679B" w:rsidRDefault="00CC7FD2" w:rsidP="00330B2D">
      <w:pPr>
        <w:jc w:val="center"/>
        <w:rPr>
          <w:b/>
          <w:sz w:val="24"/>
        </w:rPr>
      </w:pPr>
      <w:r w:rsidRPr="005C679B">
        <w:rPr>
          <w:b/>
          <w:sz w:val="24"/>
        </w:rPr>
        <w:t xml:space="preserve"> </w:t>
      </w:r>
    </w:p>
    <w:p w:rsidR="001066B7" w:rsidRDefault="0091572C" w:rsidP="0091572C">
      <w:pPr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</w:t>
      </w:r>
    </w:p>
    <w:p w:rsidR="001066B7" w:rsidRDefault="001066B7" w:rsidP="0091572C">
      <w:pPr>
        <w:jc w:val="center"/>
        <w:rPr>
          <w:b/>
          <w:sz w:val="24"/>
          <w:szCs w:val="24"/>
        </w:rPr>
      </w:pPr>
    </w:p>
    <w:p w:rsidR="001066B7" w:rsidRDefault="001066B7" w:rsidP="0091572C">
      <w:pPr>
        <w:jc w:val="center"/>
        <w:rPr>
          <w:b/>
          <w:sz w:val="24"/>
          <w:szCs w:val="24"/>
        </w:rPr>
      </w:pPr>
    </w:p>
    <w:p w:rsidR="001066B7" w:rsidRDefault="001066B7" w:rsidP="0091572C">
      <w:pPr>
        <w:jc w:val="center"/>
        <w:rPr>
          <w:b/>
          <w:sz w:val="24"/>
          <w:szCs w:val="24"/>
        </w:rPr>
      </w:pPr>
    </w:p>
    <w:p w:rsidR="001066B7" w:rsidRDefault="001066B7" w:rsidP="0091572C">
      <w:pPr>
        <w:jc w:val="center"/>
        <w:rPr>
          <w:b/>
          <w:sz w:val="24"/>
          <w:szCs w:val="24"/>
        </w:rPr>
      </w:pPr>
    </w:p>
    <w:p w:rsidR="00176EAD" w:rsidRPr="005C679B" w:rsidRDefault="0091572C" w:rsidP="0091572C">
      <w:pPr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lastRenderedPageBreak/>
        <w:t>ПЛАНИРУЕМЫЕ РЕЗУЛЬТАТЫ ИЗУЧЕНИЯ ФИЗИКИ</w:t>
      </w:r>
      <w:r w:rsidR="00CC7FD2" w:rsidRPr="005C679B">
        <w:rPr>
          <w:b/>
          <w:sz w:val="24"/>
          <w:szCs w:val="24"/>
        </w:rPr>
        <w:t xml:space="preserve"> </w:t>
      </w:r>
    </w:p>
    <w:p w:rsidR="0091572C" w:rsidRPr="005C679B" w:rsidRDefault="00CC7FD2" w:rsidP="0091572C">
      <w:pPr>
        <w:jc w:val="center"/>
        <w:rPr>
          <w:b/>
          <w:sz w:val="20"/>
          <w:szCs w:val="24"/>
        </w:rPr>
      </w:pPr>
      <w:r w:rsidRPr="005C679B">
        <w:rPr>
          <w:b/>
          <w:sz w:val="20"/>
          <w:szCs w:val="24"/>
        </w:rPr>
        <w:t>(ПО ОКОНЧАНИИ ИЗУЧЕНИЯ КУРСА)</w:t>
      </w:r>
    </w:p>
    <w:p w:rsidR="0091572C" w:rsidRPr="005C679B" w:rsidRDefault="00CC7FD2" w:rsidP="0091572C">
      <w:pPr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</w:t>
      </w:r>
    </w:p>
    <w:p w:rsidR="0091572C" w:rsidRPr="005C679B" w:rsidRDefault="0091572C" w:rsidP="0091572C">
      <w:pPr>
        <w:pStyle w:val="aff"/>
        <w:spacing w:line="240" w:lineRule="auto"/>
        <w:ind w:firstLine="0"/>
        <w:jc w:val="center"/>
        <w:outlineLvl w:val="0"/>
        <w:rPr>
          <w:b/>
          <w:sz w:val="24"/>
        </w:rPr>
      </w:pPr>
      <w:r w:rsidRPr="005C679B">
        <w:rPr>
          <w:b/>
          <w:bCs/>
          <w:sz w:val="24"/>
        </w:rPr>
        <w:t>Механические явления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научится:</w:t>
      </w:r>
    </w:p>
    <w:p w:rsidR="0091572C" w:rsidRPr="005C679B" w:rsidRDefault="0091572C" w:rsidP="002F149D">
      <w:pPr>
        <w:numPr>
          <w:ilvl w:val="0"/>
          <w:numId w:val="17"/>
        </w:numPr>
        <w:jc w:val="both"/>
        <w:rPr>
          <w:iCs/>
          <w:sz w:val="24"/>
          <w:szCs w:val="24"/>
        </w:rPr>
      </w:pPr>
      <w:r w:rsidRPr="005C679B">
        <w:rPr>
          <w:bCs/>
          <w:iCs/>
          <w:sz w:val="24"/>
          <w:szCs w:val="24"/>
        </w:rPr>
        <w:t xml:space="preserve">распознавать </w:t>
      </w:r>
      <w:r w:rsidRPr="005C679B">
        <w:rPr>
          <w:iCs/>
          <w:sz w:val="24"/>
          <w:szCs w:val="24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91572C" w:rsidRPr="005C679B" w:rsidRDefault="0091572C" w:rsidP="002F149D">
      <w:pPr>
        <w:pStyle w:val="aff0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C679B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91572C" w:rsidRPr="005C679B" w:rsidRDefault="0091572C" w:rsidP="002F149D">
      <w:pPr>
        <w:numPr>
          <w:ilvl w:val="0"/>
          <w:numId w:val="17"/>
        </w:numPr>
        <w:jc w:val="both"/>
        <w:rPr>
          <w:iCs/>
          <w:sz w:val="24"/>
          <w:szCs w:val="24"/>
        </w:rPr>
      </w:pPr>
      <w:r w:rsidRPr="005C679B">
        <w:rPr>
          <w:bCs/>
          <w:iCs/>
          <w:sz w:val="24"/>
          <w:szCs w:val="24"/>
        </w:rPr>
        <w:t xml:space="preserve">анализировать </w:t>
      </w:r>
      <w:r w:rsidRPr="005C679B">
        <w:rPr>
          <w:iCs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91572C" w:rsidRPr="005C679B" w:rsidRDefault="0091572C" w:rsidP="002F149D">
      <w:pPr>
        <w:numPr>
          <w:ilvl w:val="0"/>
          <w:numId w:val="17"/>
        </w:numPr>
        <w:jc w:val="both"/>
        <w:rPr>
          <w:iCs/>
          <w:sz w:val="24"/>
          <w:szCs w:val="24"/>
        </w:rPr>
      </w:pPr>
      <w:r w:rsidRPr="005C679B">
        <w:rPr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5C679B">
        <w:rPr>
          <w:iCs/>
          <w:sz w:val="24"/>
          <w:szCs w:val="24"/>
        </w:rPr>
        <w:t>материальная точка, инерциальная система отсчёта;</w:t>
      </w:r>
    </w:p>
    <w:p w:rsidR="0091572C" w:rsidRPr="005C679B" w:rsidRDefault="0091572C" w:rsidP="002F149D">
      <w:pPr>
        <w:numPr>
          <w:ilvl w:val="0"/>
          <w:numId w:val="17"/>
        </w:numPr>
        <w:jc w:val="both"/>
        <w:rPr>
          <w:iCs/>
          <w:sz w:val="24"/>
          <w:szCs w:val="24"/>
        </w:rPr>
      </w:pPr>
      <w:r w:rsidRPr="005C679B">
        <w:rPr>
          <w:bCs/>
          <w:iCs/>
          <w:sz w:val="24"/>
          <w:szCs w:val="24"/>
        </w:rPr>
        <w:t xml:space="preserve">решать задачи, используя </w:t>
      </w:r>
      <w:r w:rsidRPr="005C679B">
        <w:rPr>
          <w:iCs/>
          <w:sz w:val="24"/>
          <w:szCs w:val="24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получит возможность научиться:</w:t>
      </w:r>
    </w:p>
    <w:p w:rsidR="0091572C" w:rsidRPr="005C679B" w:rsidRDefault="0091572C" w:rsidP="002F149D">
      <w:pPr>
        <w:pStyle w:val="afe"/>
        <w:numPr>
          <w:ilvl w:val="0"/>
          <w:numId w:val="21"/>
        </w:numPr>
        <w:contextualSpacing w:val="0"/>
        <w:jc w:val="both"/>
      </w:pPr>
      <w:r w:rsidRPr="005C679B"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1572C" w:rsidRPr="005C679B" w:rsidRDefault="0091572C" w:rsidP="002F149D">
      <w:pPr>
        <w:pStyle w:val="afe"/>
        <w:numPr>
          <w:ilvl w:val="0"/>
          <w:numId w:val="21"/>
        </w:numPr>
        <w:contextualSpacing w:val="0"/>
        <w:jc w:val="both"/>
      </w:pPr>
      <w:r w:rsidRPr="005C679B"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91572C" w:rsidRPr="005C679B" w:rsidRDefault="0091572C" w:rsidP="002F149D">
      <w:pPr>
        <w:pStyle w:val="afe"/>
        <w:numPr>
          <w:ilvl w:val="0"/>
          <w:numId w:val="21"/>
        </w:numPr>
        <w:contextualSpacing w:val="0"/>
        <w:jc w:val="both"/>
      </w:pPr>
      <w:r w:rsidRPr="005C679B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91572C" w:rsidRPr="005C679B" w:rsidRDefault="0091572C" w:rsidP="002F149D">
      <w:pPr>
        <w:pStyle w:val="afe"/>
        <w:numPr>
          <w:ilvl w:val="0"/>
          <w:numId w:val="21"/>
        </w:numPr>
        <w:contextualSpacing w:val="0"/>
        <w:jc w:val="both"/>
      </w:pPr>
      <w:r w:rsidRPr="005C679B"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5C679B">
        <w:rPr>
          <w:iCs/>
        </w:rPr>
        <w:t xml:space="preserve"> оценивать реальность полученного значения физической величины.</w:t>
      </w:r>
    </w:p>
    <w:p w:rsidR="0091572C" w:rsidRPr="005C679B" w:rsidRDefault="0091572C" w:rsidP="0091572C">
      <w:pPr>
        <w:pStyle w:val="Abstract"/>
        <w:spacing w:line="240" w:lineRule="auto"/>
        <w:ind w:firstLine="0"/>
        <w:rPr>
          <w:b/>
          <w:sz w:val="24"/>
          <w:szCs w:val="24"/>
        </w:rPr>
      </w:pPr>
    </w:p>
    <w:p w:rsidR="0091572C" w:rsidRPr="005C679B" w:rsidRDefault="0091572C" w:rsidP="0091572C">
      <w:pPr>
        <w:pStyle w:val="Abstract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5C679B">
        <w:rPr>
          <w:b/>
          <w:sz w:val="24"/>
          <w:szCs w:val="24"/>
        </w:rPr>
        <w:lastRenderedPageBreak/>
        <w:t>Тепловые явления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научится: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5C679B">
        <w:t xml:space="preserve"> </w:t>
      </w:r>
      <w:r w:rsidRPr="00AF119B">
        <w:t>конденсация, плавление, кристаллизация, кипение, влажность воздуха, различные способы теплопередачи;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различать основные признаки моделей строения газов, жидкостей и твёрдых тел;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получит возможность научиться: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приводить примеры практического использования физических знаний о тепловых явлениях;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AF119B">
        <w:t>и оценивать реальность полученного значения физической величины</w:t>
      </w:r>
      <w:r w:rsidRPr="005C679B">
        <w:t>.</w:t>
      </w:r>
    </w:p>
    <w:p w:rsidR="0091572C" w:rsidRPr="005C679B" w:rsidRDefault="0091572C" w:rsidP="0091572C">
      <w:pPr>
        <w:pStyle w:val="Abstract"/>
        <w:spacing w:line="240" w:lineRule="auto"/>
        <w:ind w:firstLine="0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Электрические и магнитные явления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научится: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</w:t>
      </w:r>
      <w:r w:rsidRPr="005C679B"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</w:t>
      </w:r>
      <w:r w:rsidRPr="00AF119B">
        <w:lastRenderedPageBreak/>
        <w:t>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получит возможность научиться: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приводить примеры практического использования физических знаний о электромагнитных явлениях;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AF119B">
        <w:t>—</w:t>
      </w:r>
      <w:r w:rsidRPr="005C679B">
        <w:t>Ленца и др.);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AF119B">
        <w:t>и оценивать реальность полученного значения физической величины.</w:t>
      </w:r>
    </w:p>
    <w:p w:rsidR="0091572C" w:rsidRPr="005C679B" w:rsidRDefault="0091572C" w:rsidP="0091572C">
      <w:pPr>
        <w:pStyle w:val="Abstract"/>
        <w:spacing w:line="240" w:lineRule="auto"/>
        <w:ind w:firstLine="0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Квантовые явления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научится: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различать основные признаки планетарной модели атома, нуклонной модели атомного ядра;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91572C" w:rsidRPr="005C679B" w:rsidRDefault="0091572C" w:rsidP="0091572C">
      <w:pPr>
        <w:tabs>
          <w:tab w:val="left" w:pos="709"/>
        </w:tabs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получит возможность научиться: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lastRenderedPageBreak/>
        <w:t>соотносить энергию связи атомных ядер с дефектом массы;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 xml:space="preserve">приводить примеры влияния радиоактивных излучений на живые организмы; понимать </w:t>
      </w:r>
      <w:r w:rsidRPr="00AF119B">
        <w:t>принцип действия дозиметра;</w:t>
      </w:r>
    </w:p>
    <w:p w:rsidR="0091572C" w:rsidRPr="005C67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5C679B">
        <w:t>понимать экологические проблемы, возникающие при использовании атомных электростанций, и пути решения этих проблем,</w:t>
      </w:r>
      <w:r w:rsidRPr="00AF119B">
        <w:t xml:space="preserve"> </w:t>
      </w:r>
      <w:r w:rsidRPr="005C679B">
        <w:t>перспективы использования управляемого термоядерного синтеза.</w:t>
      </w:r>
    </w:p>
    <w:p w:rsidR="0091572C" w:rsidRPr="005C679B" w:rsidRDefault="0091572C" w:rsidP="0091572C">
      <w:pPr>
        <w:pStyle w:val="Abstract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5C679B">
        <w:rPr>
          <w:b/>
          <w:sz w:val="24"/>
          <w:szCs w:val="24"/>
        </w:rPr>
        <w:t>Элементы астро</w:t>
      </w:r>
      <w:r w:rsidR="00E64C46" w:rsidRPr="005C679B">
        <w:rPr>
          <w:b/>
          <w:sz w:val="24"/>
          <w:szCs w:val="24"/>
          <w:lang w:val="en-US"/>
        </w:rPr>
        <w:t>физики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научится: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различать основные признаки суточного вращения звёздного неба, движения Луны, Солнца и планет относительно звёзд;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понимать различия между гелиоцентрической и геоцентрической системами мира.</w:t>
      </w:r>
    </w:p>
    <w:p w:rsidR="0091572C" w:rsidRPr="005C679B" w:rsidRDefault="0091572C" w:rsidP="0091572C">
      <w:pPr>
        <w:jc w:val="both"/>
        <w:rPr>
          <w:b/>
          <w:i/>
          <w:sz w:val="24"/>
          <w:szCs w:val="24"/>
        </w:rPr>
      </w:pPr>
      <w:r w:rsidRPr="005C679B">
        <w:rPr>
          <w:b/>
          <w:i/>
          <w:sz w:val="24"/>
          <w:szCs w:val="24"/>
        </w:rPr>
        <w:t>Выпускник получит возможность научиться: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различать основные характеристики звёзд (размер, цвет, температура), соотносить цвет звезды с её температурой;</w:t>
      </w:r>
    </w:p>
    <w:p w:rsidR="0091572C" w:rsidRPr="00AF119B" w:rsidRDefault="0091572C" w:rsidP="002F149D">
      <w:pPr>
        <w:pStyle w:val="afe"/>
        <w:numPr>
          <w:ilvl w:val="0"/>
          <w:numId w:val="18"/>
        </w:numPr>
        <w:contextualSpacing w:val="0"/>
        <w:jc w:val="both"/>
      </w:pPr>
      <w:r w:rsidRPr="00AF119B">
        <w:t>различать гипотезы о происхождении Солнечной системы.</w:t>
      </w:r>
    </w:p>
    <w:p w:rsidR="00330B2D" w:rsidRPr="005C679B" w:rsidRDefault="00330B2D" w:rsidP="001066B7">
      <w:pPr>
        <w:pStyle w:val="31"/>
        <w:pageBreakBefore/>
        <w:spacing w:before="0"/>
        <w:ind w:firstLine="284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 xml:space="preserve">РАЗДЕЛ </w:t>
      </w:r>
      <w:r w:rsidR="004303AC" w:rsidRPr="005C679B">
        <w:rPr>
          <w:sz w:val="24"/>
          <w:szCs w:val="24"/>
          <w:lang w:val="en-US"/>
        </w:rPr>
        <w:t>I</w:t>
      </w:r>
      <w:r w:rsidR="0091572C" w:rsidRPr="005C679B">
        <w:rPr>
          <w:sz w:val="24"/>
          <w:szCs w:val="24"/>
          <w:lang w:val="en-US"/>
        </w:rPr>
        <w:t>I</w:t>
      </w:r>
      <w:r w:rsidR="008F4715" w:rsidRPr="005C679B">
        <w:rPr>
          <w:sz w:val="24"/>
          <w:szCs w:val="24"/>
        </w:rPr>
        <w:t xml:space="preserve">. </w:t>
      </w:r>
    </w:p>
    <w:p w:rsidR="00C829EA" w:rsidRPr="005C679B" w:rsidRDefault="00D20BDB" w:rsidP="004D1986">
      <w:pPr>
        <w:pStyle w:val="31"/>
        <w:spacing w:before="0"/>
        <w:ind w:firstLine="284"/>
        <w:rPr>
          <w:sz w:val="24"/>
          <w:szCs w:val="24"/>
        </w:rPr>
      </w:pPr>
      <w:r w:rsidRPr="005C679B">
        <w:rPr>
          <w:sz w:val="24"/>
          <w:szCs w:val="24"/>
        </w:rPr>
        <w:t>СОДЕРЖАНИЕ УЧЕБНОГО ПРЕДМЕТА</w:t>
      </w:r>
    </w:p>
    <w:p w:rsidR="00C829EA" w:rsidRPr="005C679B" w:rsidRDefault="00C829EA" w:rsidP="004D1986">
      <w:pPr>
        <w:ind w:right="-2"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Основное содержание (2</w:t>
      </w:r>
      <w:r w:rsidR="00D54912" w:rsidRPr="005C679B">
        <w:rPr>
          <w:b/>
          <w:sz w:val="24"/>
          <w:szCs w:val="24"/>
        </w:rPr>
        <w:t>10</w:t>
      </w:r>
      <w:r w:rsidRPr="005C679B">
        <w:rPr>
          <w:b/>
          <w:sz w:val="24"/>
          <w:szCs w:val="24"/>
        </w:rPr>
        <w:t xml:space="preserve"> час)</w:t>
      </w:r>
    </w:p>
    <w:p w:rsidR="00C829EA" w:rsidRPr="005C679B" w:rsidRDefault="00C829EA" w:rsidP="00DB2E8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C679B">
        <w:rPr>
          <w:rFonts w:ascii="Times New Roman" w:hAnsi="Times New Roman"/>
          <w:i w:val="0"/>
          <w:sz w:val="24"/>
          <w:szCs w:val="24"/>
        </w:rPr>
        <w:t>Физика и физич</w:t>
      </w:r>
      <w:r w:rsidR="00724E69" w:rsidRPr="005C679B">
        <w:rPr>
          <w:rFonts w:ascii="Times New Roman" w:hAnsi="Times New Roman"/>
          <w:i w:val="0"/>
          <w:sz w:val="24"/>
          <w:szCs w:val="24"/>
        </w:rPr>
        <w:t>еские методы изучения природы (4</w:t>
      </w:r>
      <w:r w:rsidRPr="005C679B">
        <w:rPr>
          <w:rFonts w:ascii="Times New Roman" w:hAnsi="Times New Roman"/>
          <w:i w:val="0"/>
          <w:sz w:val="24"/>
          <w:szCs w:val="24"/>
        </w:rPr>
        <w:t xml:space="preserve"> час</w:t>
      </w:r>
      <w:r w:rsidR="00724E69" w:rsidRPr="005C679B">
        <w:rPr>
          <w:rFonts w:ascii="Times New Roman" w:hAnsi="Times New Roman"/>
          <w:i w:val="0"/>
          <w:sz w:val="24"/>
          <w:szCs w:val="24"/>
        </w:rPr>
        <w:t>а</w:t>
      </w:r>
      <w:r w:rsidRPr="005C679B">
        <w:rPr>
          <w:rFonts w:ascii="Times New Roman" w:hAnsi="Times New Roman"/>
          <w:i w:val="0"/>
          <w:sz w:val="24"/>
          <w:szCs w:val="24"/>
        </w:rPr>
        <w:t>)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C829EA" w:rsidRPr="005C679B" w:rsidRDefault="00C829EA" w:rsidP="00DB2E8D">
      <w:pPr>
        <w:pStyle w:val="a5"/>
        <w:ind w:firstLine="284"/>
        <w:rPr>
          <w:b/>
          <w:color w:val="auto"/>
          <w:sz w:val="24"/>
          <w:szCs w:val="24"/>
        </w:rPr>
      </w:pPr>
      <w:r w:rsidRPr="005C679B">
        <w:rPr>
          <w:b/>
          <w:color w:val="auto"/>
          <w:sz w:val="24"/>
          <w:szCs w:val="24"/>
        </w:rPr>
        <w:t>Демонстрации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Физические приборы.</w:t>
      </w:r>
    </w:p>
    <w:p w:rsidR="00C829EA" w:rsidRPr="005C679B" w:rsidRDefault="00C829EA" w:rsidP="00DB2E8D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 и опыты</w:t>
      </w:r>
    </w:p>
    <w:p w:rsidR="00C829EA" w:rsidRPr="00AF119B" w:rsidRDefault="00C829EA" w:rsidP="002F1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Определение цены деления шкалы измерительного прибора.</w:t>
      </w:r>
    </w:p>
    <w:p w:rsidR="00C829EA" w:rsidRPr="00AF119B" w:rsidRDefault="00C829EA" w:rsidP="002F1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Измерение длины.</w:t>
      </w:r>
    </w:p>
    <w:p w:rsidR="00C829EA" w:rsidRPr="00AF119B" w:rsidRDefault="00C829EA" w:rsidP="002F1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Измерение объема жидкости и твердого тела.</w:t>
      </w:r>
    </w:p>
    <w:p w:rsidR="00C829EA" w:rsidRPr="00AF119B" w:rsidRDefault="00C829EA" w:rsidP="002F1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AF119B">
        <w:rPr>
          <w:sz w:val="24"/>
          <w:szCs w:val="24"/>
        </w:rPr>
        <w:t>Измерение температуры.</w:t>
      </w:r>
    </w:p>
    <w:p w:rsidR="00C829EA" w:rsidRPr="00AF119B" w:rsidRDefault="00BE3172" w:rsidP="004D198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F119B">
        <w:rPr>
          <w:rFonts w:ascii="Times New Roman" w:hAnsi="Times New Roman"/>
          <w:b/>
          <w:sz w:val="24"/>
          <w:szCs w:val="24"/>
        </w:rPr>
        <w:t>Механические явления (</w:t>
      </w:r>
      <w:r w:rsidR="00724E69" w:rsidRPr="00AF119B">
        <w:rPr>
          <w:rFonts w:ascii="Times New Roman" w:hAnsi="Times New Roman"/>
          <w:b/>
          <w:sz w:val="24"/>
          <w:szCs w:val="24"/>
        </w:rPr>
        <w:t>89</w:t>
      </w:r>
      <w:r w:rsidR="00C829EA" w:rsidRPr="00AF119B">
        <w:rPr>
          <w:rFonts w:ascii="Times New Roman" w:hAnsi="Times New Roman"/>
          <w:b/>
          <w:sz w:val="24"/>
          <w:szCs w:val="24"/>
        </w:rPr>
        <w:t xml:space="preserve"> час</w:t>
      </w:r>
      <w:r w:rsidR="00724E69" w:rsidRPr="00AF119B">
        <w:rPr>
          <w:rFonts w:ascii="Times New Roman" w:hAnsi="Times New Roman"/>
          <w:b/>
          <w:sz w:val="24"/>
          <w:szCs w:val="24"/>
        </w:rPr>
        <w:t>ов</w:t>
      </w:r>
      <w:r w:rsidR="00C829EA" w:rsidRPr="00AF119B">
        <w:rPr>
          <w:rFonts w:ascii="Times New Roman" w:hAnsi="Times New Roman"/>
          <w:b/>
          <w:sz w:val="24"/>
          <w:szCs w:val="24"/>
        </w:rPr>
        <w:t>)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Механическое движение. Относительность движения. Система отсчета.  Траектория. Путь. Прямолинейное равномерное движение. Скорость равномерного прямолинейного движения. Методы измерения расстояния, времени и скорости.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Неравномерное движение.  Мгновенная скорость. Ускорение.  Равноускоренное движение. Свободное падение тел. Графики зависимости пути и скорости от времени.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Равномерное движение по окружности. Период и частота обращения.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Явление инерции. Первый закон Ньютона. Масса тела. Плотность вещества. Методы измерения массы и плотности.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Взаимодействие тел. Сила. Правило сложения сил. Сила упругости. Методы измерения силы.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 xml:space="preserve">Второй закон Ньютона. Третий закон Ньютона. 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Сила тяжести. Закон всемирного тяготения. Искусственные спутники Земли. Вес тела. Невесомость. Геоцентрическая и гелиоцентрическая системы мира. Сила трения.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Момент силы. Условия равновесия рычага. Центр тяжести тела. Условия равновесия тел.  Импульс. Закон сохранения импульса. Реактивное движение.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энергии.  Простые механизмы. Коэффициент полезного действия. Методы измерения энергии, работы и мощности.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Давление. Атмосферное давление. Методы измерения давления. Закон Паскаля. Гидравлические машины. Закон Архимеда. Условие плавания тел. </w:t>
      </w:r>
    </w:p>
    <w:p w:rsidR="00C829EA" w:rsidRPr="005C679B" w:rsidRDefault="00C829EA" w:rsidP="00791C27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  <w:r w:rsidR="00275B64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Механические волны. Длина волны. Звук.</w:t>
      </w:r>
    </w:p>
    <w:p w:rsidR="00C829EA" w:rsidRPr="005C679B" w:rsidRDefault="00641FF3" w:rsidP="00641FF3">
      <w:pPr>
        <w:pStyle w:val="a5"/>
        <w:rPr>
          <w:color w:val="auto"/>
          <w:sz w:val="24"/>
          <w:szCs w:val="24"/>
        </w:rPr>
      </w:pPr>
      <w:r w:rsidRPr="005C679B">
        <w:rPr>
          <w:b/>
          <w:color w:val="auto"/>
          <w:sz w:val="24"/>
          <w:szCs w:val="24"/>
        </w:rPr>
        <w:t xml:space="preserve">            </w:t>
      </w:r>
      <w:r w:rsidR="00C829EA" w:rsidRPr="005C679B">
        <w:rPr>
          <w:b/>
          <w:color w:val="auto"/>
          <w:sz w:val="24"/>
          <w:szCs w:val="24"/>
        </w:rPr>
        <w:t>Демонстрации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Равномерное прямолинейное движение.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Относительность движения.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Равноускоренное движение.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Свободное падение тел в трубке Ньютона.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lastRenderedPageBreak/>
        <w:t>Направление скорости при равномерном движении по окружности.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Явление инерции.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Взаимодействие тел.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Зависимость силы упругости от деформации пружины.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Сложение сил.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Сила трения.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Второй закон Ньютона.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Третий закон Ньютона.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Невесомость.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Закон сохранения импульса.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Реактивное движение.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Изменение энергии тела при совершении работы.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Превращения механической энергии из одной формы в другую.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Зависимость давления твердого тела на опору от действующей силы и площади опоры.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Обнаружение атмосферного давления.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Измерение атмосферного давления барометром - анероидом.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Закон Паскаля.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Гидравлический пресс.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Закон Архимеда.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Простые механизмы.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Механические колебания.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Механические волны.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Звуковые колебания.</w:t>
      </w:r>
    </w:p>
    <w:p w:rsidR="00C829EA" w:rsidRPr="005C679B" w:rsidRDefault="00C829EA" w:rsidP="002F149D">
      <w:pPr>
        <w:pStyle w:val="a5"/>
        <w:numPr>
          <w:ilvl w:val="0"/>
          <w:numId w:val="22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Условия распространения звука.</w:t>
      </w:r>
    </w:p>
    <w:p w:rsidR="00C829EA" w:rsidRPr="005C679B" w:rsidRDefault="00641FF3" w:rsidP="00641FF3">
      <w:p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          </w:t>
      </w:r>
      <w:r w:rsidR="00C829EA" w:rsidRPr="005C679B">
        <w:rPr>
          <w:b/>
          <w:sz w:val="24"/>
          <w:szCs w:val="24"/>
        </w:rPr>
        <w:t>Лабораторные работы и опыты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скорости равномерного движения.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зависимости пути от времени при равномерном и равноускоренном движении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ускорения прямолинейного равноускоренного движения.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массы.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плотности твердого тела.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плотности жидкости.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силы динамометром.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Сложение сил, направленных вдоль одной прямой.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Сложение сил, направленных под углом.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силы тяжести от массы тела.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силы упругости от удлинения пружины. Измерение жесткости пружины.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силы трения скольжения. Измерение коэффициента трения скольжения.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Исследование условий равновесия рычага.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Нахождение центра тяжести плоского тела.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Вычисление КПД наклонной плоскости.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кинетической энергии тела.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изменения  потенциальной энергии  тела.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мощности.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архимедовой силы.</w:t>
      </w:r>
    </w:p>
    <w:p w:rsidR="00C829EA" w:rsidRPr="005C679B" w:rsidRDefault="00C829EA" w:rsidP="002F149D">
      <w:pPr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условий плавания тел.</w:t>
      </w:r>
    </w:p>
    <w:p w:rsidR="00C829EA" w:rsidRPr="005C679B" w:rsidRDefault="00C829EA" w:rsidP="002F149D">
      <w:pPr>
        <w:pStyle w:val="a5"/>
        <w:numPr>
          <w:ilvl w:val="0"/>
          <w:numId w:val="30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Изучение зависимости периода колебаний маятника от длины нити.</w:t>
      </w:r>
    </w:p>
    <w:p w:rsidR="00C829EA" w:rsidRPr="005C679B" w:rsidRDefault="00C829EA" w:rsidP="002F149D">
      <w:pPr>
        <w:pStyle w:val="a5"/>
        <w:numPr>
          <w:ilvl w:val="0"/>
          <w:numId w:val="30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Измерение ускорения свободного падения с помощью маятника.</w:t>
      </w:r>
    </w:p>
    <w:p w:rsidR="00C829EA" w:rsidRPr="005C679B" w:rsidRDefault="00C829EA" w:rsidP="002F149D">
      <w:pPr>
        <w:pStyle w:val="a5"/>
        <w:numPr>
          <w:ilvl w:val="0"/>
          <w:numId w:val="30"/>
        </w:numPr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Изучение зависимости периода колебаний груза на пружине от массы груза.</w:t>
      </w:r>
    </w:p>
    <w:p w:rsidR="00C829EA" w:rsidRPr="005C679B" w:rsidRDefault="00C829EA" w:rsidP="004D198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Тепловые явления (3</w:t>
      </w:r>
      <w:r w:rsidR="00724E69" w:rsidRPr="005C679B">
        <w:rPr>
          <w:rFonts w:ascii="Times New Roman" w:hAnsi="Times New Roman"/>
          <w:b/>
          <w:sz w:val="24"/>
          <w:szCs w:val="24"/>
        </w:rPr>
        <w:t>2</w:t>
      </w:r>
      <w:r w:rsidRPr="005C679B">
        <w:rPr>
          <w:rFonts w:ascii="Times New Roman" w:hAnsi="Times New Roman"/>
          <w:b/>
          <w:sz w:val="24"/>
          <w:szCs w:val="24"/>
        </w:rPr>
        <w:t xml:space="preserve"> час</w:t>
      </w:r>
      <w:r w:rsidR="00724E69" w:rsidRPr="005C679B">
        <w:rPr>
          <w:rFonts w:ascii="Times New Roman" w:hAnsi="Times New Roman"/>
          <w:b/>
          <w:sz w:val="24"/>
          <w:szCs w:val="24"/>
        </w:rPr>
        <w:t>а</w:t>
      </w:r>
      <w:r w:rsidRPr="005C679B">
        <w:rPr>
          <w:rFonts w:ascii="Times New Roman" w:hAnsi="Times New Roman"/>
          <w:b/>
          <w:sz w:val="24"/>
          <w:szCs w:val="24"/>
        </w:rPr>
        <w:t>)</w:t>
      </w:r>
    </w:p>
    <w:p w:rsidR="00C829EA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Строение вещества. Тепловое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C829EA" w:rsidRPr="005C679B" w:rsidRDefault="00C829EA" w:rsidP="00791C27">
      <w:pPr>
        <w:pStyle w:val="12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C829EA" w:rsidRPr="005C679B" w:rsidRDefault="00C829EA" w:rsidP="00791C27">
      <w:pPr>
        <w:pStyle w:val="12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C829EA" w:rsidRPr="005C679B" w:rsidRDefault="00C829EA" w:rsidP="00791C27">
      <w:pPr>
        <w:shd w:val="clear" w:color="auto" w:fill="FFFFFF"/>
        <w:ind w:right="5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Испарение и конденсация. Насыщенный пар. Влажность воздуха. Кипение. Зависимость температуры кипения от давления. 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C829EA" w:rsidRPr="005C679B" w:rsidRDefault="00C829EA" w:rsidP="00791C27">
      <w:pPr>
        <w:shd w:val="clear" w:color="auto" w:fill="FFFFFF"/>
        <w:ind w:right="5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C829EA" w:rsidRPr="005C679B" w:rsidRDefault="00C829EA" w:rsidP="00791C27">
      <w:pPr>
        <w:pStyle w:val="11"/>
        <w:spacing w:line="240" w:lineRule="auto"/>
        <w:ind w:firstLine="0"/>
        <w:rPr>
          <w:szCs w:val="24"/>
        </w:rPr>
      </w:pPr>
      <w:r w:rsidRPr="005C679B">
        <w:rPr>
          <w:szCs w:val="24"/>
        </w:rPr>
        <w:t>Преобразования энергии в тепловых машинах. Экологические проблемы использования тепловых машин.</w:t>
      </w:r>
    </w:p>
    <w:p w:rsidR="00C829EA" w:rsidRPr="005C679B" w:rsidRDefault="00641FF3" w:rsidP="00641FF3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      </w:t>
      </w:r>
      <w:r w:rsidR="00C829EA" w:rsidRPr="005C679B">
        <w:rPr>
          <w:b/>
          <w:sz w:val="24"/>
          <w:szCs w:val="24"/>
        </w:rPr>
        <w:t>Демонстрации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Сжимаемость газов.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Диффузия в газах и жидкостях.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Модель хаотического движения молекул.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Модель броуновского движения.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Сохранение объема жидкости при изменении  формы сосуда.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Сцепление свинцовых цилиндров.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Принцип действия термометра.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Теплопроводность различных материалов.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Конвекция в жидкостях и газах.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Теплопередача путем излучения.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Сравнение удельных теплоемкостей различных веществ.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Явление испарения.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Кипение воды.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Постоянство температуры кипения жидкости.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Явления плавления и кристаллизации.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влажности воздуха психрометром или гигрометром.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четырехтактного двигателя внутреннего сгорания.</w:t>
      </w:r>
    </w:p>
    <w:p w:rsidR="00C829EA" w:rsidRPr="005C679B" w:rsidRDefault="00C829EA" w:rsidP="002F149D">
      <w:pPr>
        <w:numPr>
          <w:ilvl w:val="0"/>
          <w:numId w:val="23"/>
        </w:num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sz w:val="24"/>
          <w:szCs w:val="24"/>
        </w:rPr>
        <w:t>Устройство паровой турбины</w:t>
      </w:r>
    </w:p>
    <w:p w:rsidR="00C829EA" w:rsidRPr="005C679B" w:rsidRDefault="00C829EA" w:rsidP="001B2A5E">
      <w:pPr>
        <w:shd w:val="clear" w:color="auto" w:fill="FFFFFF"/>
        <w:ind w:left="708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 и опыты</w:t>
      </w:r>
    </w:p>
    <w:p w:rsidR="00C829EA" w:rsidRPr="005C679B" w:rsidRDefault="00C829EA" w:rsidP="002F149D">
      <w:pPr>
        <w:pStyle w:val="11"/>
        <w:numPr>
          <w:ilvl w:val="0"/>
          <w:numId w:val="31"/>
        </w:numPr>
        <w:spacing w:line="240" w:lineRule="auto"/>
        <w:rPr>
          <w:szCs w:val="24"/>
        </w:rPr>
      </w:pPr>
      <w:r w:rsidRPr="005C679B">
        <w:rPr>
          <w:szCs w:val="24"/>
        </w:rPr>
        <w:t>Исследование изменения со временем температуры остывающей воды.</w:t>
      </w:r>
    </w:p>
    <w:p w:rsidR="00C829EA" w:rsidRPr="005C679B" w:rsidRDefault="00C829EA" w:rsidP="002F149D">
      <w:pPr>
        <w:pStyle w:val="11"/>
        <w:numPr>
          <w:ilvl w:val="0"/>
          <w:numId w:val="31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явления теплообмена.</w:t>
      </w:r>
    </w:p>
    <w:p w:rsidR="00C829EA" w:rsidRPr="005C679B" w:rsidRDefault="00C829EA" w:rsidP="002F149D">
      <w:pPr>
        <w:pStyle w:val="11"/>
        <w:numPr>
          <w:ilvl w:val="0"/>
          <w:numId w:val="31"/>
        </w:numPr>
        <w:spacing w:line="240" w:lineRule="auto"/>
        <w:rPr>
          <w:szCs w:val="24"/>
        </w:rPr>
      </w:pPr>
      <w:r w:rsidRPr="005C679B">
        <w:rPr>
          <w:szCs w:val="24"/>
        </w:rPr>
        <w:t>Измерение удельной теплоемкости вещества.</w:t>
      </w:r>
    </w:p>
    <w:p w:rsidR="00C829EA" w:rsidRPr="005C679B" w:rsidRDefault="00C829EA" w:rsidP="002F149D">
      <w:pPr>
        <w:pStyle w:val="11"/>
        <w:numPr>
          <w:ilvl w:val="0"/>
          <w:numId w:val="31"/>
        </w:numPr>
        <w:spacing w:line="240" w:lineRule="auto"/>
        <w:rPr>
          <w:szCs w:val="24"/>
        </w:rPr>
      </w:pPr>
      <w:r w:rsidRPr="005C679B">
        <w:rPr>
          <w:szCs w:val="24"/>
        </w:rPr>
        <w:t>Измерение влажности воздуха.</w:t>
      </w:r>
    </w:p>
    <w:p w:rsidR="00C829EA" w:rsidRPr="005C679B" w:rsidRDefault="00C829EA" w:rsidP="002F149D">
      <w:pPr>
        <w:pStyle w:val="11"/>
        <w:numPr>
          <w:ilvl w:val="0"/>
          <w:numId w:val="31"/>
        </w:numPr>
        <w:spacing w:line="240" w:lineRule="auto"/>
        <w:rPr>
          <w:szCs w:val="24"/>
        </w:rPr>
      </w:pPr>
      <w:r w:rsidRPr="005C679B">
        <w:rPr>
          <w:szCs w:val="24"/>
        </w:rPr>
        <w:t>Исследование зависимости объема газа от давления при постоянной температуре.</w:t>
      </w:r>
    </w:p>
    <w:p w:rsidR="00C829EA" w:rsidRPr="005C679B" w:rsidRDefault="00C829EA" w:rsidP="004D198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Элек</w:t>
      </w:r>
      <w:r w:rsidR="00724E69" w:rsidRPr="005C679B">
        <w:rPr>
          <w:rFonts w:ascii="Times New Roman" w:hAnsi="Times New Roman"/>
          <w:b/>
          <w:sz w:val="24"/>
          <w:szCs w:val="24"/>
        </w:rPr>
        <w:t xml:space="preserve">трические и магнитные явления (42 </w:t>
      </w:r>
      <w:r w:rsidRPr="005C679B">
        <w:rPr>
          <w:rFonts w:ascii="Times New Roman" w:hAnsi="Times New Roman"/>
          <w:b/>
          <w:sz w:val="24"/>
          <w:szCs w:val="24"/>
        </w:rPr>
        <w:t>час</w:t>
      </w:r>
      <w:r w:rsidR="00724E69" w:rsidRPr="005C679B">
        <w:rPr>
          <w:rFonts w:ascii="Times New Roman" w:hAnsi="Times New Roman"/>
          <w:b/>
          <w:sz w:val="24"/>
          <w:szCs w:val="24"/>
        </w:rPr>
        <w:t>а</w:t>
      </w:r>
      <w:r w:rsidRPr="005C679B">
        <w:rPr>
          <w:rFonts w:ascii="Times New Roman" w:hAnsi="Times New Roman"/>
          <w:b/>
          <w:sz w:val="24"/>
          <w:szCs w:val="24"/>
        </w:rPr>
        <w:t>)</w:t>
      </w:r>
    </w:p>
    <w:p w:rsidR="00C829EA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Электризация тел. Электрический заряд. Два вида электрических зарядов. Взаимодействие зарядов. Закон сохранения электрического заряда. </w:t>
      </w:r>
    </w:p>
    <w:p w:rsidR="00C829EA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Электрическое поле. Действие электрического поля на электрические заряды. Проводники, диэлектрики и полупроводники. Конденсатор.  Энергия электрического поля конденсатора. </w:t>
      </w:r>
    </w:p>
    <w:p w:rsidR="00C829EA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Постоянный электрический ток. Источники постоянного тока. Действия электрического тока. 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Джоуля-Ленца. Носители электрических зарядов в металлах, полупроводниках, электролитах и газах. Полупроводниковые приборы. </w:t>
      </w:r>
    </w:p>
    <w:p w:rsidR="00C829EA" w:rsidRPr="005C679B" w:rsidRDefault="00C829EA" w:rsidP="00791C27">
      <w:pPr>
        <w:pStyle w:val="11"/>
        <w:spacing w:line="240" w:lineRule="auto"/>
        <w:ind w:firstLine="0"/>
        <w:rPr>
          <w:szCs w:val="24"/>
        </w:rPr>
      </w:pPr>
      <w:r w:rsidRPr="005C679B">
        <w:rPr>
          <w:szCs w:val="24"/>
        </w:rPr>
        <w:t xml:space="preserve">Опыт Эрстеда. Магнитное поле тока. Взаимодействие постоянных магнитов. Магнитное поле Земли. Электромагнит.  Действие магнитного поля на проводник с током. </w:t>
      </w:r>
      <w:r w:rsidRPr="005C679B">
        <w:rPr>
          <w:b/>
          <w:szCs w:val="24"/>
        </w:rPr>
        <w:t xml:space="preserve"> </w:t>
      </w:r>
      <w:r w:rsidRPr="005C679B">
        <w:rPr>
          <w:szCs w:val="24"/>
        </w:rPr>
        <w:t>Сила Ампера. Электродвигатель. Электромагнитное реле.</w:t>
      </w:r>
    </w:p>
    <w:p w:rsidR="00C829EA" w:rsidRPr="005C679B" w:rsidRDefault="00C829EA" w:rsidP="00641FF3">
      <w:pPr>
        <w:pStyle w:val="11"/>
        <w:spacing w:line="240" w:lineRule="auto"/>
        <w:rPr>
          <w:b/>
          <w:szCs w:val="24"/>
        </w:rPr>
      </w:pPr>
      <w:r w:rsidRPr="005C679B">
        <w:rPr>
          <w:b/>
          <w:szCs w:val="24"/>
        </w:rPr>
        <w:t>Демонстрации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Электризация тел.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Два рода электрических зарядов.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и действие электроскопа.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Проводники и изоляторы.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Электризация через влияние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Перенос электрического заряда с одного тела на другое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Закон сохранения электрического заряда. 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Устройство конденсатора. 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Энергия заряженного конденсатора.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Источники постоянного тока.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Составление электрической цепи.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Электрический ток в электролитах. Электролиз.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Электрический ток в полупроводниках. Электрические свойства полупроводников.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Электрический разряд в газах.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силы тока амперметром.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Наблюдение постоянства силы тока на разных участках неразветвленной электрической цепи.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силы тока в разветвленной электрической цепи.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Измерение напряжения вольтметром. </w:t>
      </w:r>
    </w:p>
    <w:p w:rsidR="006D420E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Изучение зависимости электрического сопротивления проводника от его длины, площади поперечного сечения и 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материала. Удельное сопротивление.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Реостат и магазин сопротивлений.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напряжений в последовательной электрической цепи.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Зависимость силы тока от напряжения на участке электрической цепи.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Опыт Эрстеда.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Магнитное поле тока.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Действие магнитного поля на проводник с током.</w:t>
      </w:r>
    </w:p>
    <w:p w:rsidR="00C829EA" w:rsidRPr="005C679B" w:rsidRDefault="00C829EA" w:rsidP="002F149D">
      <w:pPr>
        <w:numPr>
          <w:ilvl w:val="0"/>
          <w:numId w:val="2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электродвигателя.</w:t>
      </w:r>
    </w:p>
    <w:p w:rsidR="00C829EA" w:rsidRPr="005C679B" w:rsidRDefault="00641FF3" w:rsidP="00641FF3">
      <w:p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        </w:t>
      </w:r>
      <w:r w:rsidR="00C829EA" w:rsidRPr="005C679B">
        <w:rPr>
          <w:b/>
          <w:sz w:val="24"/>
          <w:szCs w:val="24"/>
        </w:rPr>
        <w:t>Лабораторные работы и опыты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Наблюдение электрического взаимодействия тел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Сборка электрической цепи и измерение силы тока и напряжения.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силы тока в электрической цепи от сопротивления при постоянном напряжении.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последовательного соединения проводников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параллельного соединения проводников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сопротивление при помощи амперметра и вольтметра.</w:t>
      </w:r>
    </w:p>
    <w:p w:rsidR="006D420E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Изучение зависимости электрического сопротивления проводника от его длины, площади поперечного сечения и 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материала. Удельное сопротивление.</w:t>
      </w:r>
    </w:p>
    <w:p w:rsidR="00C829EA" w:rsidRPr="005C679B" w:rsidRDefault="00C829EA" w:rsidP="002F149D">
      <w:pPr>
        <w:numPr>
          <w:ilvl w:val="0"/>
          <w:numId w:val="32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работы и мощности электрического тока.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электрических свойств жидкостей.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Изготовление гальванического элемента.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взаимодействия постоянных магнитов.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Исследование магнитного поля прямого проводника и катушки с током.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Исследование явления намагничивания железа.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принципа действия электромагнитного реле.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действия магнитного поля на проводник с током.</w:t>
      </w:r>
    </w:p>
    <w:p w:rsidR="00C829EA" w:rsidRPr="005C679B" w:rsidRDefault="00C829EA" w:rsidP="002F149D">
      <w:pPr>
        <w:pStyle w:val="11"/>
        <w:numPr>
          <w:ilvl w:val="0"/>
          <w:numId w:val="32"/>
        </w:numPr>
        <w:spacing w:line="240" w:lineRule="auto"/>
        <w:rPr>
          <w:szCs w:val="24"/>
        </w:rPr>
      </w:pPr>
      <w:r w:rsidRPr="005C679B">
        <w:rPr>
          <w:szCs w:val="24"/>
        </w:rPr>
        <w:t>Изучение принципа действия электродвигателя.</w:t>
      </w:r>
    </w:p>
    <w:p w:rsidR="00C829EA" w:rsidRPr="005C679B" w:rsidRDefault="00C829EA" w:rsidP="004D1986">
      <w:pPr>
        <w:pStyle w:val="11"/>
        <w:spacing w:line="240" w:lineRule="auto"/>
        <w:ind w:firstLine="284"/>
        <w:jc w:val="center"/>
        <w:rPr>
          <w:b/>
          <w:szCs w:val="24"/>
        </w:rPr>
      </w:pPr>
      <w:r w:rsidRPr="005C679B">
        <w:rPr>
          <w:b/>
          <w:szCs w:val="24"/>
        </w:rPr>
        <w:t>Электр</w:t>
      </w:r>
      <w:r w:rsidR="00724E69" w:rsidRPr="005C679B">
        <w:rPr>
          <w:b/>
          <w:szCs w:val="24"/>
        </w:rPr>
        <w:t>омагнитные колебания и волны (1</w:t>
      </w:r>
      <w:r w:rsidR="002039DA">
        <w:rPr>
          <w:b/>
          <w:szCs w:val="24"/>
        </w:rPr>
        <w:t>4</w:t>
      </w:r>
      <w:r w:rsidRPr="005C679B">
        <w:rPr>
          <w:b/>
          <w:szCs w:val="24"/>
        </w:rPr>
        <w:t xml:space="preserve"> час</w:t>
      </w:r>
      <w:r w:rsidR="00724E69" w:rsidRPr="005C679B">
        <w:rPr>
          <w:b/>
          <w:szCs w:val="24"/>
        </w:rPr>
        <w:t>ов</w:t>
      </w:r>
      <w:r w:rsidRPr="005C679B">
        <w:rPr>
          <w:b/>
          <w:szCs w:val="24"/>
        </w:rPr>
        <w:t>)</w:t>
      </w:r>
    </w:p>
    <w:p w:rsidR="00C829EA" w:rsidRPr="005C679B" w:rsidRDefault="00C829EA" w:rsidP="00E04638">
      <w:pPr>
        <w:pStyle w:val="11"/>
        <w:spacing w:line="240" w:lineRule="auto"/>
        <w:ind w:firstLine="0"/>
        <w:rPr>
          <w:szCs w:val="24"/>
        </w:rPr>
      </w:pPr>
      <w:r w:rsidRPr="005C679B">
        <w:rPr>
          <w:szCs w:val="24"/>
        </w:rPr>
        <w:t>Электромагнитная индукция. Опыты Фарадея. Правило Ленца. Самоиндукция.  Электрогенератор. Переменный ток. Трансформатор. Передача электрической энергии на расстояние.</w:t>
      </w:r>
      <w:r w:rsidR="00E04638" w:rsidRPr="005C679B">
        <w:rPr>
          <w:szCs w:val="24"/>
        </w:rPr>
        <w:t xml:space="preserve"> </w:t>
      </w:r>
      <w:r w:rsidRPr="005C679B">
        <w:rPr>
          <w:szCs w:val="24"/>
        </w:rPr>
        <w:t xml:space="preserve"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</w:t>
      </w:r>
    </w:p>
    <w:p w:rsidR="00C829EA" w:rsidRPr="005C679B" w:rsidRDefault="00C829EA" w:rsidP="00E04638">
      <w:pPr>
        <w:pStyle w:val="11"/>
        <w:spacing w:line="240" w:lineRule="auto"/>
        <w:ind w:firstLine="0"/>
        <w:rPr>
          <w:szCs w:val="24"/>
        </w:rPr>
      </w:pPr>
      <w:r w:rsidRPr="005C679B">
        <w:rPr>
          <w:szCs w:val="24"/>
        </w:rPr>
        <w:lastRenderedPageBreak/>
        <w:t>Свет - электромагнитная волна. Дисперсия света.  Влияние электромагнитных излучений на живые организмы.</w:t>
      </w:r>
      <w:r w:rsidR="00E04638" w:rsidRPr="005C679B">
        <w:rPr>
          <w:szCs w:val="24"/>
        </w:rPr>
        <w:t xml:space="preserve"> </w:t>
      </w:r>
      <w:r w:rsidRPr="005C679B">
        <w:rPr>
          <w:szCs w:val="24"/>
        </w:rPr>
        <w:t xml:space="preserve">Прямолинейное распространение света. Отражение и преломление света. Закон отражения света. Плоское зеркало. </w:t>
      </w:r>
      <w:r w:rsidR="00E04638" w:rsidRPr="005C679B">
        <w:rPr>
          <w:szCs w:val="24"/>
        </w:rPr>
        <w:t xml:space="preserve"> </w:t>
      </w:r>
      <w:r w:rsidRPr="005C679B">
        <w:rPr>
          <w:szCs w:val="24"/>
        </w:rPr>
        <w:t xml:space="preserve">Линза. Фокусное расстояние линзы. Формула линзы. Оптическая сила линзы. Глаз как оптическая система. Оптические приборы. </w:t>
      </w:r>
    </w:p>
    <w:p w:rsidR="00C829EA" w:rsidRPr="005C679B" w:rsidRDefault="00641FF3" w:rsidP="00641FF3">
      <w:pPr>
        <w:pStyle w:val="3"/>
        <w:spacing w:before="0" w:line="240" w:lineRule="auto"/>
        <w:jc w:val="both"/>
        <w:rPr>
          <w:b/>
          <w:i w:val="0"/>
          <w:color w:val="auto"/>
          <w:sz w:val="24"/>
          <w:szCs w:val="24"/>
        </w:rPr>
      </w:pPr>
      <w:r w:rsidRPr="005C679B">
        <w:rPr>
          <w:b/>
          <w:i w:val="0"/>
          <w:color w:val="auto"/>
          <w:sz w:val="24"/>
          <w:szCs w:val="24"/>
        </w:rPr>
        <w:t xml:space="preserve">            </w:t>
      </w:r>
      <w:r w:rsidR="00C829EA" w:rsidRPr="005C679B">
        <w:rPr>
          <w:b/>
          <w:i w:val="0"/>
          <w:color w:val="auto"/>
          <w:sz w:val="24"/>
          <w:szCs w:val="24"/>
        </w:rPr>
        <w:t>Демонстрации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Электромагнитная индукция.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Правило Ленца.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Самоиндукция.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Получение переменного тока при вращении витка в магнитном поле.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генератора постоянного тока.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генератора переменного тока.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трансформатора.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Передача электрической энергии.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Электромагнитные колебания.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Свойства электромагнитных волн.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Принцип действия микрофона и громкоговорителя.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Принципы радиосвязи.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Источники света.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Прямолинейное распространение света.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Закон отражения света.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Изображение в плоском зеркале.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Преломление света.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Ход лучей в собирающей линзе.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Ход лучей в рассеивающей линзе.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Получение изображений с помощью линз.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Принцип действия проекционного аппарата и фотоаппарата.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Модель глаза.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Дисперсия белого света.</w:t>
      </w:r>
    </w:p>
    <w:p w:rsidR="00C829EA" w:rsidRPr="005C679B" w:rsidRDefault="00C829EA" w:rsidP="002F149D">
      <w:pPr>
        <w:numPr>
          <w:ilvl w:val="0"/>
          <w:numId w:val="25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Получение белого света при сложении света разных цветов.</w:t>
      </w:r>
    </w:p>
    <w:p w:rsidR="00C829EA" w:rsidRPr="005C679B" w:rsidRDefault="00641FF3" w:rsidP="00641FF3">
      <w:p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sz w:val="24"/>
          <w:szCs w:val="24"/>
        </w:rPr>
        <w:t xml:space="preserve">       </w:t>
      </w:r>
      <w:r w:rsidR="00C829EA" w:rsidRPr="005C679B">
        <w:rPr>
          <w:b/>
          <w:sz w:val="24"/>
          <w:szCs w:val="24"/>
        </w:rPr>
        <w:t>Лабораторные работы и опыты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явления электромагнитной индукции.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принципа действия трансформатора.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явления распространения света.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угла отражения от угла падения света.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свойств изображения в плоском зеркале.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угла преломления от угла падения света.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фокусного расстояния собирающей линзы.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Получение изображений с помощью собирающей линзы.</w:t>
      </w:r>
    </w:p>
    <w:p w:rsidR="00C829EA" w:rsidRPr="005C679B" w:rsidRDefault="00C829EA" w:rsidP="002F149D">
      <w:pPr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Наблюдение явления дисперсии света.</w:t>
      </w:r>
    </w:p>
    <w:p w:rsidR="00C829EA" w:rsidRPr="005C679B" w:rsidRDefault="00724E69" w:rsidP="004D1986">
      <w:pPr>
        <w:pStyle w:val="2"/>
        <w:spacing w:before="0"/>
        <w:ind w:firstLine="284"/>
        <w:jc w:val="center"/>
        <w:rPr>
          <w:rFonts w:ascii="Times New Roman" w:hAnsi="Times New Roman"/>
          <w:i w:val="0"/>
          <w:sz w:val="24"/>
          <w:szCs w:val="24"/>
        </w:rPr>
      </w:pPr>
      <w:r w:rsidRPr="005C679B">
        <w:rPr>
          <w:rFonts w:ascii="Times New Roman" w:hAnsi="Times New Roman"/>
          <w:i w:val="0"/>
          <w:sz w:val="24"/>
          <w:szCs w:val="24"/>
        </w:rPr>
        <w:t>Квантовые явления (1</w:t>
      </w:r>
      <w:r w:rsidR="002039DA">
        <w:rPr>
          <w:rFonts w:ascii="Times New Roman" w:hAnsi="Times New Roman"/>
          <w:i w:val="0"/>
          <w:sz w:val="24"/>
          <w:szCs w:val="24"/>
        </w:rPr>
        <w:t>0</w:t>
      </w:r>
      <w:r w:rsidR="00C829EA" w:rsidRPr="005C679B">
        <w:rPr>
          <w:rFonts w:ascii="Times New Roman" w:hAnsi="Times New Roman"/>
          <w:i w:val="0"/>
          <w:sz w:val="24"/>
          <w:szCs w:val="24"/>
        </w:rPr>
        <w:t xml:space="preserve"> час</w:t>
      </w:r>
      <w:r w:rsidRPr="005C679B">
        <w:rPr>
          <w:rFonts w:ascii="Times New Roman" w:hAnsi="Times New Roman"/>
          <w:i w:val="0"/>
          <w:sz w:val="24"/>
          <w:szCs w:val="24"/>
        </w:rPr>
        <w:t>ов</w:t>
      </w:r>
      <w:r w:rsidR="00C829EA" w:rsidRPr="005C679B">
        <w:rPr>
          <w:rFonts w:ascii="Times New Roman" w:hAnsi="Times New Roman"/>
          <w:i w:val="0"/>
          <w:sz w:val="24"/>
          <w:szCs w:val="24"/>
        </w:rPr>
        <w:t>)</w:t>
      </w:r>
    </w:p>
    <w:p w:rsidR="005D1986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Опыты Резерфорда. Планетарная модель атома. Линейчатые оптические спектры. Поглощение и испускание света атомами.</w:t>
      </w:r>
      <w:r w:rsidR="00E04638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 xml:space="preserve">Состав атомного ядра.  Зарядовое и массовое числа.  Ядерные силы. Энергия связи атомных ядер. Радиоактивность. Альфа-, бета - и гамма-излучения. Период </w:t>
      </w:r>
    </w:p>
    <w:p w:rsidR="00C829EA" w:rsidRPr="005C679B" w:rsidRDefault="00C829EA" w:rsidP="00791C2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полураспада. </w:t>
      </w:r>
      <w:r w:rsidR="005D1986" w:rsidRPr="005C679B">
        <w:rPr>
          <w:rFonts w:ascii="Times New Roman" w:hAnsi="Times New Roman"/>
          <w:sz w:val="24"/>
          <w:szCs w:val="24"/>
        </w:rPr>
        <w:t xml:space="preserve">  </w:t>
      </w:r>
      <w:r w:rsidRPr="005C679B">
        <w:rPr>
          <w:rFonts w:ascii="Times New Roman" w:hAnsi="Times New Roman"/>
          <w:sz w:val="24"/>
          <w:szCs w:val="24"/>
        </w:rPr>
        <w:t>Методы регистрации ядерных излучений.</w:t>
      </w:r>
      <w:r w:rsidR="00E04638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Ядерные реакции.  Деление и синтез ядер. Источники энергии Солнца и звезд. Ядерная энергетика. Дозиметрия. Влияние радиоактивных излучений на живые организмы.  Экологические проблемы работы атомных электростанций.</w:t>
      </w:r>
    </w:p>
    <w:p w:rsidR="00C829EA" w:rsidRPr="005C679B" w:rsidRDefault="00641FF3" w:rsidP="00641FF3">
      <w:p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          </w:t>
      </w:r>
      <w:r w:rsidR="00C829EA" w:rsidRPr="005C679B">
        <w:rPr>
          <w:b/>
          <w:sz w:val="24"/>
          <w:szCs w:val="24"/>
        </w:rPr>
        <w:t>Демонстрации</w:t>
      </w:r>
    </w:p>
    <w:p w:rsidR="00C829EA" w:rsidRPr="005C679B" w:rsidRDefault="00C829EA" w:rsidP="002F149D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Модель опыта Резерфорда.</w:t>
      </w:r>
    </w:p>
    <w:p w:rsidR="00C829EA" w:rsidRPr="005C679B" w:rsidRDefault="00C829EA" w:rsidP="002F149D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Наблюдение треков частиц в камере Вильсона.</w:t>
      </w:r>
    </w:p>
    <w:p w:rsidR="00C829EA" w:rsidRPr="005C679B" w:rsidRDefault="00C829EA" w:rsidP="002F149D">
      <w:pPr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Устройство и действие счетчика ионизирующих частиц.</w:t>
      </w:r>
    </w:p>
    <w:p w:rsidR="00C829EA" w:rsidRPr="005C679B" w:rsidRDefault="00641FF3" w:rsidP="00641FF3">
      <w:pPr>
        <w:shd w:val="clear" w:color="auto" w:fill="FFFFFF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          </w:t>
      </w:r>
      <w:r w:rsidR="00C829EA" w:rsidRPr="005C679B">
        <w:rPr>
          <w:b/>
          <w:sz w:val="24"/>
          <w:szCs w:val="24"/>
        </w:rPr>
        <w:t>Лабораторные работы и опыты</w:t>
      </w:r>
    </w:p>
    <w:p w:rsidR="00C829EA" w:rsidRPr="005C679B" w:rsidRDefault="00C829EA" w:rsidP="002F149D">
      <w:pPr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Наблюдение линейчатых спектров излучения.</w:t>
      </w:r>
    </w:p>
    <w:p w:rsidR="00D54912" w:rsidRPr="005C679B" w:rsidRDefault="00EF329A" w:rsidP="002F149D">
      <w:pPr>
        <w:numPr>
          <w:ilvl w:val="0"/>
          <w:numId w:val="3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Изучение треков заряженных частиц по готовым фотографиям</w:t>
      </w:r>
      <w:r w:rsidR="00C829EA" w:rsidRPr="005C679B">
        <w:rPr>
          <w:sz w:val="24"/>
          <w:szCs w:val="24"/>
        </w:rPr>
        <w:t>.</w:t>
      </w:r>
    </w:p>
    <w:p w:rsidR="00D54912" w:rsidRPr="005C679B" w:rsidRDefault="00D54912" w:rsidP="004D1986">
      <w:pPr>
        <w:pStyle w:val="14"/>
        <w:keepNext/>
        <w:keepLines/>
        <w:shd w:val="clear" w:color="auto" w:fill="auto"/>
        <w:spacing w:before="0" w:line="240" w:lineRule="auto"/>
        <w:ind w:firstLine="284"/>
        <w:jc w:val="center"/>
      </w:pPr>
      <w:r w:rsidRPr="005C679B">
        <w:t>Строе</w:t>
      </w:r>
      <w:r w:rsidR="00BE3172" w:rsidRPr="005C679B">
        <w:t>ние и эволюция Вселенной (6 час</w:t>
      </w:r>
      <w:r w:rsidR="00715B7C" w:rsidRPr="005C679B">
        <w:t>ов</w:t>
      </w:r>
      <w:r w:rsidRPr="005C679B">
        <w:t>)</w:t>
      </w:r>
    </w:p>
    <w:p w:rsidR="00D54912" w:rsidRPr="005C679B" w:rsidRDefault="00D54912" w:rsidP="00791C27">
      <w:pPr>
        <w:pStyle w:val="a5"/>
        <w:ind w:right="20"/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D54912" w:rsidRPr="005C679B" w:rsidRDefault="00E04638" w:rsidP="00E04638">
      <w:pPr>
        <w:pStyle w:val="23"/>
        <w:shd w:val="clear" w:color="auto" w:fill="auto"/>
        <w:spacing w:line="240" w:lineRule="auto"/>
        <w:ind w:left="708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Демонстрации</w:t>
      </w:r>
    </w:p>
    <w:p w:rsidR="00D54912" w:rsidRPr="005C679B" w:rsidRDefault="00D54912" w:rsidP="002F149D">
      <w:pPr>
        <w:pStyle w:val="a5"/>
        <w:numPr>
          <w:ilvl w:val="0"/>
          <w:numId w:val="27"/>
        </w:numPr>
        <w:tabs>
          <w:tab w:val="left" w:pos="142"/>
        </w:tabs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Астрономические наблюдения.</w:t>
      </w:r>
    </w:p>
    <w:p w:rsidR="00D54912" w:rsidRPr="005C679B" w:rsidRDefault="00D54912" w:rsidP="002F149D">
      <w:pPr>
        <w:pStyle w:val="a5"/>
        <w:numPr>
          <w:ilvl w:val="0"/>
          <w:numId w:val="27"/>
        </w:numPr>
        <w:tabs>
          <w:tab w:val="left" w:pos="284"/>
        </w:tabs>
        <w:ind w:right="20"/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Знакомство с созвездиями и наблюдение суточного вращения звездного неба.</w:t>
      </w:r>
    </w:p>
    <w:p w:rsidR="004E1C6B" w:rsidRPr="005C679B" w:rsidRDefault="00D54912" w:rsidP="002F149D">
      <w:pPr>
        <w:pStyle w:val="a5"/>
        <w:numPr>
          <w:ilvl w:val="0"/>
          <w:numId w:val="27"/>
        </w:numPr>
        <w:shd w:val="clear" w:color="auto" w:fill="FFFFFF"/>
        <w:tabs>
          <w:tab w:val="left" w:pos="142"/>
        </w:tabs>
        <w:ind w:right="20"/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Наблюдение движения Луны, Солнца и планет относительно звезд.</w:t>
      </w:r>
    </w:p>
    <w:p w:rsidR="00AF119B" w:rsidRPr="001819C1" w:rsidRDefault="00AF119B" w:rsidP="00D30652">
      <w:pPr>
        <w:pStyle w:val="a5"/>
        <w:shd w:val="clear" w:color="auto" w:fill="FFFFFF"/>
        <w:tabs>
          <w:tab w:val="left" w:pos="142"/>
        </w:tabs>
        <w:ind w:right="20" w:firstLine="284"/>
        <w:jc w:val="center"/>
        <w:rPr>
          <w:b/>
          <w:color w:val="auto"/>
          <w:sz w:val="24"/>
          <w:szCs w:val="24"/>
        </w:rPr>
      </w:pPr>
      <w:r w:rsidRPr="001819C1">
        <w:rPr>
          <w:b/>
          <w:color w:val="auto"/>
          <w:sz w:val="24"/>
          <w:szCs w:val="24"/>
        </w:rPr>
        <w:t>Промежуточная аттестация</w:t>
      </w:r>
      <w:r w:rsidR="001819C1">
        <w:rPr>
          <w:b/>
          <w:color w:val="auto"/>
          <w:sz w:val="24"/>
          <w:szCs w:val="24"/>
        </w:rPr>
        <w:t xml:space="preserve"> (9 часов)</w:t>
      </w:r>
    </w:p>
    <w:p w:rsidR="000A0185" w:rsidRPr="005C679B" w:rsidRDefault="000A0185" w:rsidP="004D1986">
      <w:pPr>
        <w:pStyle w:val="a5"/>
        <w:shd w:val="clear" w:color="auto" w:fill="FFFFFF"/>
        <w:tabs>
          <w:tab w:val="left" w:pos="142"/>
        </w:tabs>
        <w:ind w:right="20" w:firstLine="284"/>
        <w:rPr>
          <w:color w:val="auto"/>
          <w:sz w:val="24"/>
          <w:szCs w:val="24"/>
        </w:rPr>
      </w:pPr>
    </w:p>
    <w:p w:rsidR="006B54F0" w:rsidRDefault="006B54F0" w:rsidP="004D1986">
      <w:pPr>
        <w:pStyle w:val="a5"/>
        <w:shd w:val="clear" w:color="auto" w:fill="FFFFFF"/>
        <w:tabs>
          <w:tab w:val="left" w:pos="142"/>
        </w:tabs>
        <w:ind w:right="20" w:firstLine="284"/>
        <w:jc w:val="center"/>
        <w:rPr>
          <w:b/>
          <w:color w:val="auto"/>
          <w:sz w:val="24"/>
          <w:szCs w:val="24"/>
          <w:u w:val="single"/>
        </w:rPr>
      </w:pPr>
    </w:p>
    <w:p w:rsidR="00C829EA" w:rsidRPr="005C679B" w:rsidRDefault="0002527F" w:rsidP="006B54F0">
      <w:pPr>
        <w:pStyle w:val="a5"/>
        <w:shd w:val="clear" w:color="auto" w:fill="FFFFFF"/>
        <w:tabs>
          <w:tab w:val="left" w:pos="142"/>
        </w:tabs>
        <w:ind w:right="20" w:firstLine="284"/>
        <w:jc w:val="center"/>
        <w:rPr>
          <w:b/>
          <w:sz w:val="24"/>
          <w:szCs w:val="24"/>
        </w:rPr>
      </w:pPr>
      <w:r w:rsidRPr="005C679B">
        <w:rPr>
          <w:b/>
          <w:color w:val="auto"/>
          <w:sz w:val="24"/>
          <w:szCs w:val="24"/>
          <w:u w:val="single"/>
        </w:rPr>
        <w:t>7 КЛАСС</w:t>
      </w:r>
      <w:r w:rsidR="006B54F0">
        <w:rPr>
          <w:b/>
          <w:color w:val="auto"/>
          <w:sz w:val="24"/>
          <w:szCs w:val="24"/>
        </w:rPr>
        <w:t xml:space="preserve">  </w:t>
      </w:r>
      <w:r w:rsidR="00C829EA" w:rsidRPr="005C679B">
        <w:rPr>
          <w:b/>
          <w:sz w:val="24"/>
          <w:szCs w:val="24"/>
        </w:rPr>
        <w:t>(</w:t>
      </w:r>
      <w:r w:rsidR="00D54912" w:rsidRPr="005C679B">
        <w:rPr>
          <w:b/>
          <w:sz w:val="24"/>
          <w:szCs w:val="24"/>
        </w:rPr>
        <w:t>70</w:t>
      </w:r>
      <w:r w:rsidR="00C829EA" w:rsidRPr="005C679B">
        <w:rPr>
          <w:b/>
          <w:sz w:val="24"/>
          <w:szCs w:val="24"/>
        </w:rPr>
        <w:t xml:space="preserve"> часов, 2 часа в неделю)</w:t>
      </w:r>
    </w:p>
    <w:p w:rsidR="00C829EA" w:rsidRPr="005C679B" w:rsidRDefault="00C829EA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Введение (4 ч)</w:t>
      </w:r>
    </w:p>
    <w:p w:rsidR="00C829EA" w:rsidRPr="005C679B" w:rsidRDefault="00C829EA" w:rsidP="00B85BB4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Что изучает физика. Физические явления. Наблюдения, опыты, измерения. Физика и техника.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Определение цены деления измерительного цилиндра.</w:t>
      </w:r>
    </w:p>
    <w:p w:rsidR="00C829EA" w:rsidRPr="005C679B" w:rsidRDefault="00C829EA" w:rsidP="00F54623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Первоначальные сведения о строении вещества (6 ч)</w:t>
      </w:r>
    </w:p>
    <w:p w:rsidR="00C829EA" w:rsidRPr="005C679B" w:rsidRDefault="00C829EA" w:rsidP="00B85BB4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Молекулы и атомы.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 – кинетических представлений.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размеров малых тел.</w:t>
      </w:r>
    </w:p>
    <w:p w:rsidR="00C829EA" w:rsidRPr="005C679B" w:rsidRDefault="00CD7F45" w:rsidP="00CD7F45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Взаимодействие тел (22</w:t>
      </w:r>
      <w:r w:rsidR="00C829EA" w:rsidRPr="005C679B">
        <w:rPr>
          <w:b/>
          <w:sz w:val="24"/>
          <w:szCs w:val="24"/>
        </w:rPr>
        <w:t xml:space="preserve"> ч)</w:t>
      </w:r>
    </w:p>
    <w:p w:rsidR="00C829EA" w:rsidRPr="005C679B" w:rsidRDefault="00C829EA" w:rsidP="00E04638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Механическое движение. Равномерное движение. Скорость.</w:t>
      </w:r>
      <w:r w:rsidRPr="005C679B">
        <w:rPr>
          <w:sz w:val="24"/>
          <w:szCs w:val="24"/>
        </w:rPr>
        <w:tab/>
        <w:t>Инерция. Взаимодействие тел. Инерция. Масса тела. Измерение массы тела с помощью весов. Плотность вещества. Явление тяготения. Сила тяжести. Сила, возникающая при деформации.  Вес. Связь между силой тя</w:t>
      </w:r>
      <w:r w:rsidRPr="005C679B">
        <w:rPr>
          <w:sz w:val="24"/>
          <w:szCs w:val="24"/>
        </w:rPr>
        <w:lastRenderedPageBreak/>
        <w:t>жести и массой. Упругая деформация тела. Закон Гука. Динамометр. Графическое изображение силы. Сложение сил, действующих по одной прямой.</w:t>
      </w:r>
      <w:r w:rsidR="006B54F0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Трение. Сила трения. Трение скольжения, качения, покоя. Подшипники.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0A0185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массы тела на рычажных весах.</w:t>
      </w:r>
    </w:p>
    <w:p w:rsidR="000A0185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объема тела.</w:t>
      </w:r>
    </w:p>
    <w:p w:rsidR="000A0185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плотности твердого тела.</w:t>
      </w:r>
    </w:p>
    <w:p w:rsidR="00C829EA" w:rsidRPr="005C679B" w:rsidRDefault="006D420E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Градирование</w:t>
      </w:r>
      <w:r w:rsidR="00C829EA" w:rsidRPr="005C679B">
        <w:rPr>
          <w:sz w:val="24"/>
          <w:szCs w:val="24"/>
        </w:rPr>
        <w:t xml:space="preserve"> пружины и измерение силы с помощью динамометра.</w:t>
      </w:r>
    </w:p>
    <w:p w:rsidR="00454454" w:rsidRPr="005C679B" w:rsidRDefault="00454454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силы трения.</w:t>
      </w:r>
    </w:p>
    <w:p w:rsidR="00C829EA" w:rsidRPr="005C679B" w:rsidRDefault="00C829EA" w:rsidP="00F54623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Давление тв</w:t>
      </w:r>
      <w:r w:rsidR="00CD7F45" w:rsidRPr="005C679B">
        <w:rPr>
          <w:b/>
          <w:sz w:val="24"/>
          <w:szCs w:val="24"/>
        </w:rPr>
        <w:t>ердых тел, жидкостей и газов (20</w:t>
      </w:r>
      <w:r w:rsidRPr="005C679B">
        <w:rPr>
          <w:b/>
          <w:sz w:val="24"/>
          <w:szCs w:val="24"/>
        </w:rPr>
        <w:t xml:space="preserve"> ч)</w:t>
      </w:r>
    </w:p>
    <w:p w:rsidR="00C829EA" w:rsidRPr="005C679B" w:rsidRDefault="00C829EA" w:rsidP="00E04638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Давление. Давление твердых тел. Давление газа. Объяснение давления газа на основе молекулярно – кинетических представлений. Закон Паскаля.</w:t>
      </w:r>
      <w:r w:rsidR="00E04638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Давление в жидкости и газе. Сообщающиеся сосуды. Шлюзы. Гидравлический пресс. Атмосферное давление. Опыт Торричелли. Барометр-анероид. Изменение атмосферного давления с высотой. Манометры. Насос. Архимедова сила.  Условия плавания тел. Водный транспорт. Воздухоплавание.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0A0185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выталкивающей силы, действующей на погруженное в жидкость тело.</w:t>
      </w:r>
    </w:p>
    <w:p w:rsidR="00C829EA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Выяснение условий плавания тел в жидкости.</w:t>
      </w:r>
    </w:p>
    <w:p w:rsidR="00C829EA" w:rsidRPr="005C679B" w:rsidRDefault="00C829EA" w:rsidP="00F54623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Работа и мощность. Энергия</w:t>
      </w:r>
      <w:r w:rsidR="004E1C6B" w:rsidRPr="005C679B">
        <w:rPr>
          <w:b/>
          <w:sz w:val="24"/>
          <w:szCs w:val="24"/>
        </w:rPr>
        <w:t xml:space="preserve"> </w:t>
      </w:r>
      <w:r w:rsidRPr="005C679B">
        <w:rPr>
          <w:b/>
          <w:sz w:val="24"/>
          <w:szCs w:val="24"/>
        </w:rPr>
        <w:t>(1</w:t>
      </w:r>
      <w:r w:rsidR="00CD7F45" w:rsidRPr="005C679B">
        <w:rPr>
          <w:b/>
          <w:sz w:val="24"/>
          <w:szCs w:val="24"/>
        </w:rPr>
        <w:t>2</w:t>
      </w:r>
      <w:r w:rsidRPr="005C679B">
        <w:rPr>
          <w:b/>
          <w:sz w:val="24"/>
          <w:szCs w:val="24"/>
        </w:rPr>
        <w:t xml:space="preserve"> ч)</w:t>
      </w:r>
    </w:p>
    <w:p w:rsidR="00C829EA" w:rsidRPr="005C679B" w:rsidRDefault="00C829EA" w:rsidP="00E04638">
      <w:pPr>
        <w:jc w:val="both"/>
        <w:rPr>
          <w:sz w:val="24"/>
          <w:szCs w:val="24"/>
        </w:rPr>
      </w:pPr>
      <w:r w:rsidRPr="005C679B">
        <w:rPr>
          <w:sz w:val="24"/>
          <w:szCs w:val="24"/>
        </w:rPr>
        <w:t>Работа силы, действующей по направлению движения тела. Мощность. Простые механизмы.  Условие равновесия рычага. Момент силы. Равновесие тел с закрепленной осью вращения. Виды равновесия.</w:t>
      </w:r>
      <w:r w:rsidR="00E04638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Равенство работ при использовании механизмов.  Коэффициент полезного действия.</w:t>
      </w:r>
      <w:r w:rsidR="00E04638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0A0185" w:rsidRPr="005C679B" w:rsidRDefault="00C829EA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Выяснение условия равновесия рычага.</w:t>
      </w:r>
    </w:p>
    <w:p w:rsidR="00C829EA" w:rsidRPr="005C679B" w:rsidRDefault="000A0185" w:rsidP="002F149D">
      <w:pPr>
        <w:numPr>
          <w:ilvl w:val="0"/>
          <w:numId w:val="13"/>
        </w:numPr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 </w:t>
      </w:r>
      <w:r w:rsidR="00C829EA" w:rsidRPr="005C679B">
        <w:rPr>
          <w:sz w:val="24"/>
          <w:szCs w:val="24"/>
        </w:rPr>
        <w:t>Измерение  КПД  при подъеме тела по наклонной плоскости.</w:t>
      </w:r>
      <w:r w:rsidR="00C829EA" w:rsidRPr="005C679B">
        <w:rPr>
          <w:b/>
          <w:sz w:val="24"/>
          <w:szCs w:val="24"/>
        </w:rPr>
        <w:t xml:space="preserve"> </w:t>
      </w:r>
    </w:p>
    <w:p w:rsidR="001819C1" w:rsidRDefault="001819C1" w:rsidP="00CD7F45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(</w:t>
      </w:r>
      <w:r w:rsidR="005555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ч)</w:t>
      </w:r>
    </w:p>
    <w:p w:rsidR="00C829EA" w:rsidRPr="005C679B" w:rsidRDefault="00C829EA" w:rsidP="004D1986">
      <w:pPr>
        <w:ind w:firstLine="284"/>
        <w:jc w:val="both"/>
        <w:rPr>
          <w:b/>
          <w:sz w:val="24"/>
          <w:szCs w:val="24"/>
        </w:rPr>
      </w:pPr>
    </w:p>
    <w:p w:rsidR="00C829EA" w:rsidRPr="005C679B" w:rsidRDefault="0002527F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  <w:u w:val="single"/>
        </w:rPr>
        <w:t>8 КЛАСС</w:t>
      </w:r>
      <w:r w:rsidR="006B54F0">
        <w:rPr>
          <w:b/>
          <w:sz w:val="24"/>
          <w:szCs w:val="24"/>
        </w:rPr>
        <w:t xml:space="preserve">  </w:t>
      </w:r>
      <w:r w:rsidR="00C829EA" w:rsidRPr="005C679B">
        <w:rPr>
          <w:b/>
          <w:sz w:val="24"/>
          <w:szCs w:val="24"/>
        </w:rPr>
        <w:t>(</w:t>
      </w:r>
      <w:r w:rsidR="006F2E92" w:rsidRPr="005C679B">
        <w:rPr>
          <w:b/>
          <w:sz w:val="24"/>
          <w:szCs w:val="24"/>
        </w:rPr>
        <w:t>72</w:t>
      </w:r>
      <w:r w:rsidR="00715B7C" w:rsidRPr="005C679B">
        <w:rPr>
          <w:b/>
          <w:sz w:val="24"/>
          <w:szCs w:val="24"/>
        </w:rPr>
        <w:t xml:space="preserve"> часа</w:t>
      </w:r>
      <w:r w:rsidR="00C829EA" w:rsidRPr="005C679B">
        <w:rPr>
          <w:b/>
          <w:sz w:val="24"/>
          <w:szCs w:val="24"/>
        </w:rPr>
        <w:t>, 2 часа в неделю)</w:t>
      </w:r>
    </w:p>
    <w:p w:rsidR="00C829EA" w:rsidRPr="005C679B" w:rsidRDefault="00C829EA" w:rsidP="004D1986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Тепловые явления (26 ч)</w:t>
      </w:r>
    </w:p>
    <w:p w:rsidR="00C829EA" w:rsidRPr="005C679B" w:rsidRDefault="00C829EA" w:rsidP="00E04638">
      <w:pPr>
        <w:pStyle w:val="12"/>
        <w:ind w:firstLine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Тепловое движение. Внутренняя энергия. Работа и теплопередача как способы изменения внутренней энергии тела. Виды теплопередачи.</w:t>
      </w:r>
    </w:p>
    <w:p w:rsidR="00C829EA" w:rsidRPr="005C679B" w:rsidRDefault="00C829EA" w:rsidP="00E04638">
      <w:pPr>
        <w:pStyle w:val="12"/>
        <w:ind w:firstLine="1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Количество теплоты. Удельная теплоемкость. Удельная теплота сгорания топлива</w:t>
      </w:r>
      <w:r w:rsidRPr="005C679B">
        <w:rPr>
          <w:i/>
          <w:sz w:val="24"/>
          <w:szCs w:val="24"/>
        </w:rPr>
        <w:t>.</w:t>
      </w:r>
      <w:r w:rsidRPr="005C679B">
        <w:rPr>
          <w:sz w:val="24"/>
          <w:szCs w:val="24"/>
        </w:rPr>
        <w:t xml:space="preserve"> Плавление и кристаллизация. Температура плавления. Удельная теплота плавления. Испарение и конденсация. Относительная влажность воздуха и ее измерение. Кипение</w:t>
      </w:r>
      <w:r w:rsidRPr="005C679B">
        <w:rPr>
          <w:i/>
          <w:sz w:val="24"/>
          <w:szCs w:val="24"/>
        </w:rPr>
        <w:t xml:space="preserve">. </w:t>
      </w:r>
      <w:r w:rsidRPr="005C679B">
        <w:rPr>
          <w:sz w:val="24"/>
          <w:szCs w:val="24"/>
        </w:rPr>
        <w:t>Температура кипения. Удельная теплота парообразования. Объяснение изменений агрегатных состояний в</w:t>
      </w:r>
      <w:r w:rsidR="00A67784">
        <w:rPr>
          <w:sz w:val="24"/>
          <w:szCs w:val="24"/>
        </w:rPr>
        <w:t>ещества на основе молекулярно-</w:t>
      </w:r>
      <w:r w:rsidRPr="005C679B">
        <w:rPr>
          <w:sz w:val="24"/>
          <w:szCs w:val="24"/>
        </w:rPr>
        <w:t>кинетических представлений.</w:t>
      </w:r>
      <w:r w:rsidR="00E04638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Превращения энергии в механических и тепловых процессах.</w:t>
      </w:r>
      <w:r w:rsidR="00E04638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Двигатель внутреннего сгорания. Паровая турбина.</w:t>
      </w:r>
    </w:p>
    <w:p w:rsidR="00C829EA" w:rsidRPr="005C679B" w:rsidRDefault="00C829EA" w:rsidP="00454454">
      <w:pPr>
        <w:shd w:val="clear" w:color="auto" w:fill="FFFFFF"/>
        <w:ind w:left="1"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Сравнение количеств теплоты при смешивании воды разной температуры.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относительной влажности воздуха с помощью термометра.</w:t>
      </w:r>
    </w:p>
    <w:p w:rsidR="0058439D" w:rsidRDefault="0058439D" w:rsidP="00F54623">
      <w:pPr>
        <w:shd w:val="clear" w:color="auto" w:fill="FFFFFF"/>
        <w:ind w:left="-283" w:firstLine="284"/>
        <w:jc w:val="center"/>
        <w:rPr>
          <w:b/>
          <w:sz w:val="24"/>
          <w:szCs w:val="24"/>
        </w:rPr>
      </w:pPr>
    </w:p>
    <w:p w:rsidR="00C829EA" w:rsidRPr="005C679B" w:rsidRDefault="00C829EA" w:rsidP="00F54623">
      <w:pPr>
        <w:shd w:val="clear" w:color="auto" w:fill="FFFFFF"/>
        <w:ind w:left="-283"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lastRenderedPageBreak/>
        <w:t>Электрические явления (</w:t>
      </w:r>
      <w:r w:rsidR="000A4474">
        <w:rPr>
          <w:b/>
          <w:sz w:val="24"/>
          <w:szCs w:val="24"/>
        </w:rPr>
        <w:t>27</w:t>
      </w:r>
      <w:r w:rsidRPr="005C679B">
        <w:rPr>
          <w:b/>
          <w:sz w:val="24"/>
          <w:szCs w:val="24"/>
        </w:rPr>
        <w:t xml:space="preserve"> ч)</w:t>
      </w:r>
    </w:p>
    <w:p w:rsidR="000A4474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зарядов. Электрическое поле.</w:t>
      </w:r>
      <w:r w:rsidR="00976564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Дискретность электрического заряда. Электрон. Строение атомов.</w:t>
      </w:r>
      <w:r w:rsidR="00976564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Постоянный электрический ток. Гальванические элементы. Аккумуляторы. Электрическая цепь. Электрический ток в металлах. Сила тока. Амперметр.</w:t>
      </w:r>
      <w:r w:rsidR="00976564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Электрическое напряжение. Вольтметр. Электрическое сопротивление</w:t>
      </w:r>
      <w:r w:rsidRPr="005C679B">
        <w:rPr>
          <w:rFonts w:ascii="Times New Roman" w:hAnsi="Times New Roman"/>
          <w:i/>
          <w:sz w:val="24"/>
          <w:szCs w:val="24"/>
        </w:rPr>
        <w:t xml:space="preserve">. </w:t>
      </w:r>
      <w:r w:rsidRPr="005C679B">
        <w:rPr>
          <w:rFonts w:ascii="Times New Roman" w:hAnsi="Times New Roman"/>
          <w:sz w:val="24"/>
          <w:szCs w:val="24"/>
        </w:rPr>
        <w:t>Закон Ома для участка электрической цепи.  Удельное сопротивление. Реостаты. Виды соединений проводников.</w:t>
      </w:r>
      <w:r w:rsidR="00976564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Работа и мощность электрического тока. Количество теплоты, выделяемое проводником с током. Счетчик электрической 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</w:p>
    <w:p w:rsidR="00C829EA" w:rsidRPr="005C679B" w:rsidRDefault="00C829EA" w:rsidP="004D198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Лабораторные работы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Сборка электрической цепи и измерение силы тока.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напряжения на различных участках цепи.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Регулирование силы тока реостатом.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сопротивления проводника с помощью амперметра и вольтметра.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работы и мощности электрического тока.</w:t>
      </w:r>
    </w:p>
    <w:p w:rsidR="000A4474" w:rsidRDefault="000A4474" w:rsidP="00F54623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Электромагнитные явления (7 ч)</w:t>
      </w:r>
    </w:p>
    <w:p w:rsidR="000A4474" w:rsidRPr="005C679B" w:rsidRDefault="000A4474" w:rsidP="000A4474">
      <w:pPr>
        <w:pStyle w:val="a7"/>
        <w:jc w:val="both"/>
        <w:rPr>
          <w:rFonts w:ascii="Times New Roman" w:hAnsi="Times New Roman"/>
          <w:sz w:val="32"/>
          <w:szCs w:val="24"/>
        </w:rPr>
      </w:pPr>
      <w:r w:rsidRPr="005C679B">
        <w:rPr>
          <w:rFonts w:ascii="Times New Roman" w:hAnsi="Times New Roman"/>
          <w:sz w:val="24"/>
          <w:szCs w:val="24"/>
        </w:rPr>
        <w:t xml:space="preserve">Магнитное поле тока. Электромагниты и их применение. Постоянные магниты. Магнитное поле Земли. Действие магнитного поля на проводник с током. Электродвигатель. </w:t>
      </w:r>
    </w:p>
    <w:p w:rsidR="000A4474" w:rsidRPr="005C679B" w:rsidRDefault="000A4474" w:rsidP="000A447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Лабораторные работы</w:t>
      </w:r>
    </w:p>
    <w:p w:rsidR="000A4474" w:rsidRPr="005C679B" w:rsidRDefault="000A4474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Сборка электромагнита и испытание его действия.</w:t>
      </w:r>
    </w:p>
    <w:p w:rsidR="00C829EA" w:rsidRPr="005C679B" w:rsidRDefault="00715B7C" w:rsidP="00F54623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Световые явления (8</w:t>
      </w:r>
      <w:r w:rsidR="00C829EA" w:rsidRPr="005C679B">
        <w:rPr>
          <w:b/>
          <w:sz w:val="24"/>
          <w:szCs w:val="24"/>
        </w:rPr>
        <w:t xml:space="preserve"> ч)</w:t>
      </w:r>
    </w:p>
    <w:p w:rsidR="00C829EA" w:rsidRPr="005C679B" w:rsidRDefault="00C829EA" w:rsidP="004A3E96">
      <w:pPr>
        <w:pStyle w:val="11"/>
        <w:spacing w:line="240" w:lineRule="auto"/>
        <w:ind w:firstLine="0"/>
        <w:rPr>
          <w:szCs w:val="24"/>
        </w:rPr>
      </w:pPr>
      <w:r w:rsidRPr="005C679B">
        <w:rPr>
          <w:szCs w:val="24"/>
        </w:rPr>
        <w:t xml:space="preserve">Источники света. Прямолинейное распространение света. Отражение света. Законы отражения света. Плоское зеркало. Преломление света. Линзы. Фокусное расстояние и оптическая сила линзы. Построение изображений, даваемых тонкой линзой. Оптические </w:t>
      </w:r>
      <w:r w:rsidR="00791C27" w:rsidRPr="005C679B">
        <w:rPr>
          <w:szCs w:val="24"/>
        </w:rPr>
        <w:t xml:space="preserve">  </w:t>
      </w:r>
      <w:r w:rsidRPr="005C679B">
        <w:rPr>
          <w:szCs w:val="24"/>
        </w:rPr>
        <w:t>приборы.</w:t>
      </w:r>
    </w:p>
    <w:p w:rsidR="00C829EA" w:rsidRPr="005C679B" w:rsidRDefault="00C829EA" w:rsidP="004D1986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4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Получение изображений с помощью собирающей линзы.</w:t>
      </w:r>
    </w:p>
    <w:p w:rsidR="006B54F0" w:rsidRDefault="006B54F0" w:rsidP="00715B7C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(</w:t>
      </w:r>
      <w:r w:rsidR="005555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ч)</w:t>
      </w:r>
    </w:p>
    <w:p w:rsidR="000A0185" w:rsidRPr="005C679B" w:rsidRDefault="000A0185" w:rsidP="004D1986">
      <w:pPr>
        <w:ind w:firstLine="284"/>
        <w:jc w:val="both"/>
        <w:rPr>
          <w:b/>
          <w:sz w:val="24"/>
          <w:szCs w:val="24"/>
        </w:rPr>
      </w:pPr>
    </w:p>
    <w:p w:rsidR="00C829EA" w:rsidRPr="005C679B" w:rsidRDefault="0002527F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  <w:u w:val="single"/>
        </w:rPr>
        <w:t>9 КЛАСС</w:t>
      </w:r>
      <w:r w:rsidR="006B54F0">
        <w:rPr>
          <w:b/>
          <w:sz w:val="24"/>
          <w:szCs w:val="24"/>
        </w:rPr>
        <w:t xml:space="preserve">  </w:t>
      </w:r>
      <w:r w:rsidR="00C829EA" w:rsidRPr="005C679B">
        <w:rPr>
          <w:b/>
          <w:sz w:val="24"/>
          <w:szCs w:val="24"/>
        </w:rPr>
        <w:t>(</w:t>
      </w:r>
      <w:r w:rsidR="006F2E92" w:rsidRPr="005C679B">
        <w:rPr>
          <w:b/>
          <w:sz w:val="24"/>
          <w:szCs w:val="24"/>
        </w:rPr>
        <w:t>68</w:t>
      </w:r>
      <w:r w:rsidR="00C829EA" w:rsidRPr="005C679B">
        <w:rPr>
          <w:b/>
          <w:sz w:val="24"/>
          <w:szCs w:val="24"/>
        </w:rPr>
        <w:t xml:space="preserve"> часов, 2 часа в неделю)</w:t>
      </w:r>
    </w:p>
    <w:p w:rsidR="00C829EA" w:rsidRPr="005C679B" w:rsidRDefault="00715B7C" w:rsidP="004D1986">
      <w:pPr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Механические явления (26</w:t>
      </w:r>
      <w:r w:rsidR="00C829EA" w:rsidRPr="005C679B">
        <w:rPr>
          <w:b/>
          <w:sz w:val="24"/>
          <w:szCs w:val="24"/>
        </w:rPr>
        <w:t xml:space="preserve"> ч)</w:t>
      </w:r>
    </w:p>
    <w:p w:rsidR="00A67784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Материальная точка. Система отсчета</w:t>
      </w:r>
      <w:r w:rsidRPr="005C679B">
        <w:rPr>
          <w:rFonts w:ascii="Times New Roman" w:hAnsi="Times New Roman"/>
          <w:i/>
          <w:sz w:val="24"/>
          <w:szCs w:val="24"/>
        </w:rPr>
        <w:t>.</w:t>
      </w:r>
      <w:r w:rsidRPr="005C679B">
        <w:rPr>
          <w:rFonts w:ascii="Times New Roman" w:hAnsi="Times New Roman"/>
          <w:sz w:val="24"/>
          <w:szCs w:val="24"/>
        </w:rPr>
        <w:t xml:space="preserve"> Перемещение. Скорость прямолинейного равномерного движения.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Равноускоренное прямолинейное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Относительность механического движения.</w:t>
      </w:r>
      <w:r w:rsidR="00A67784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 xml:space="preserve">Первый закон Ньютона. Инерциальные системы отсчета. </w:t>
      </w:r>
    </w:p>
    <w:p w:rsidR="00C829EA" w:rsidRPr="005C679B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Второй закон Ньютона. Третий закон Ньютона. Свободное падение. Закон всемирного тяготения. Искусственные спутники Земли.Импульс. Закон сохранения импульса</w:t>
      </w:r>
      <w:r w:rsidRPr="005C679B">
        <w:rPr>
          <w:rFonts w:ascii="Times New Roman" w:hAnsi="Times New Roman"/>
          <w:i/>
          <w:sz w:val="24"/>
          <w:szCs w:val="24"/>
        </w:rPr>
        <w:t xml:space="preserve">. </w:t>
      </w:r>
      <w:r w:rsidRPr="005C679B">
        <w:rPr>
          <w:rFonts w:ascii="Times New Roman" w:hAnsi="Times New Roman"/>
          <w:sz w:val="24"/>
          <w:szCs w:val="24"/>
        </w:rPr>
        <w:t>Ракеты.</w:t>
      </w:r>
    </w:p>
    <w:p w:rsidR="00C829EA" w:rsidRPr="005C679B" w:rsidRDefault="00C829EA" w:rsidP="004D1986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Лабораторные работы: </w:t>
      </w:r>
    </w:p>
    <w:p w:rsidR="00C829EA" w:rsidRPr="005C679B" w:rsidRDefault="00C829EA" w:rsidP="002F149D">
      <w:pPr>
        <w:numPr>
          <w:ilvl w:val="0"/>
          <w:numId w:val="15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равноускоренного движения без начальной скорости.</w:t>
      </w:r>
    </w:p>
    <w:p w:rsidR="00C829EA" w:rsidRPr="005C679B" w:rsidRDefault="00C829EA" w:rsidP="002F149D">
      <w:pPr>
        <w:numPr>
          <w:ilvl w:val="0"/>
          <w:numId w:val="15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Измерение ускорения свободного падения.</w:t>
      </w:r>
    </w:p>
    <w:p w:rsidR="00C829EA" w:rsidRPr="005C679B" w:rsidRDefault="00C829EA" w:rsidP="00F54623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>Механиче</w:t>
      </w:r>
      <w:r w:rsidR="00715B7C" w:rsidRPr="005C679B">
        <w:rPr>
          <w:rFonts w:ascii="Times New Roman" w:hAnsi="Times New Roman"/>
          <w:b/>
          <w:sz w:val="24"/>
          <w:szCs w:val="24"/>
        </w:rPr>
        <w:t>ские колебания и волны. Звук (9</w:t>
      </w:r>
      <w:r w:rsidRPr="005C679B">
        <w:rPr>
          <w:rFonts w:ascii="Times New Roman" w:hAnsi="Times New Roman"/>
          <w:b/>
          <w:sz w:val="24"/>
          <w:szCs w:val="24"/>
        </w:rPr>
        <w:t xml:space="preserve"> ч)</w:t>
      </w:r>
    </w:p>
    <w:p w:rsidR="00C829EA" w:rsidRPr="005C679B" w:rsidRDefault="00C829EA" w:rsidP="00153B8A">
      <w:pPr>
        <w:shd w:val="clear" w:color="auto" w:fill="FFFFFF"/>
        <w:ind w:right="10"/>
        <w:jc w:val="both"/>
        <w:rPr>
          <w:sz w:val="24"/>
          <w:szCs w:val="24"/>
        </w:rPr>
      </w:pPr>
      <w:r w:rsidRPr="005C679B">
        <w:rPr>
          <w:sz w:val="24"/>
          <w:szCs w:val="24"/>
        </w:rPr>
        <w:lastRenderedPageBreak/>
        <w:t>Колебательное движение. Колебания груза на пружине. Свободные колебания. Колебательная система. Период, частота и амплитуда колебаний.</w:t>
      </w:r>
      <w:r w:rsidR="00153B8A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>Превращение энергии при колебаниях. Затухающие колебания. Вынужденные колебания.</w:t>
      </w:r>
      <w:r w:rsidR="00153B8A" w:rsidRPr="005C679B">
        <w:rPr>
          <w:sz w:val="24"/>
          <w:szCs w:val="24"/>
        </w:rPr>
        <w:t xml:space="preserve"> </w:t>
      </w:r>
      <w:r w:rsidRPr="005C679B">
        <w:rPr>
          <w:sz w:val="24"/>
          <w:szCs w:val="24"/>
        </w:rPr>
        <w:t xml:space="preserve">Распространение колебаний в упругих средах. Поперечные и продольные волны. Связь длины волны со скоростью ее распространения и периодом. Звуковые волны.  Скорость звука. Громкость звука и высота тона. Эхо. </w:t>
      </w:r>
    </w:p>
    <w:p w:rsidR="00C829EA" w:rsidRPr="005C679B" w:rsidRDefault="00C829EA" w:rsidP="004D1986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 xml:space="preserve">Лабораторные работы: </w:t>
      </w:r>
    </w:p>
    <w:p w:rsidR="00C829EA" w:rsidRPr="005C679B" w:rsidRDefault="00C829EA" w:rsidP="002F149D">
      <w:pPr>
        <w:numPr>
          <w:ilvl w:val="0"/>
          <w:numId w:val="15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C829EA" w:rsidRPr="005C679B" w:rsidRDefault="004E1C6B" w:rsidP="00F54623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679B">
        <w:rPr>
          <w:rFonts w:ascii="Times New Roman" w:hAnsi="Times New Roman"/>
          <w:b/>
          <w:sz w:val="24"/>
          <w:szCs w:val="24"/>
        </w:rPr>
        <w:t xml:space="preserve">Электромагнитные </w:t>
      </w:r>
      <w:r w:rsidR="00360ACC" w:rsidRPr="005C679B">
        <w:rPr>
          <w:rFonts w:ascii="Times New Roman" w:hAnsi="Times New Roman"/>
          <w:b/>
          <w:sz w:val="24"/>
          <w:szCs w:val="24"/>
        </w:rPr>
        <w:t xml:space="preserve">колебания и волны </w:t>
      </w:r>
      <w:r w:rsidR="00715B7C" w:rsidRPr="005C679B">
        <w:rPr>
          <w:rFonts w:ascii="Times New Roman" w:hAnsi="Times New Roman"/>
          <w:b/>
          <w:sz w:val="24"/>
          <w:szCs w:val="24"/>
        </w:rPr>
        <w:t xml:space="preserve"> (1</w:t>
      </w:r>
      <w:r w:rsidR="002039DA">
        <w:rPr>
          <w:rFonts w:ascii="Times New Roman" w:hAnsi="Times New Roman"/>
          <w:b/>
          <w:sz w:val="24"/>
          <w:szCs w:val="24"/>
        </w:rPr>
        <w:t>4</w:t>
      </w:r>
      <w:r w:rsidRPr="005C679B">
        <w:rPr>
          <w:rFonts w:ascii="Times New Roman" w:hAnsi="Times New Roman"/>
          <w:b/>
          <w:sz w:val="24"/>
          <w:szCs w:val="24"/>
        </w:rPr>
        <w:t xml:space="preserve"> </w:t>
      </w:r>
      <w:r w:rsidR="00C829EA" w:rsidRPr="005C679B">
        <w:rPr>
          <w:rFonts w:ascii="Times New Roman" w:hAnsi="Times New Roman"/>
          <w:b/>
          <w:sz w:val="24"/>
          <w:szCs w:val="24"/>
        </w:rPr>
        <w:t>ч)</w:t>
      </w:r>
    </w:p>
    <w:p w:rsidR="00C829EA" w:rsidRPr="005C679B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Однородное и неоднородное магнитное поле.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Направление тока и направление линий его магнитного поля. Правило буравчика.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Обнаружение магнитного поля. Правило левой руки.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 xml:space="preserve">Индукция магнитного поля. Магнитный поток. Электромагнитная индукция. 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Генератор переменного тока. Преобразование энергии в электрогенераторах. Экологические проблемы, связанные с тепловыми и гидроэлектростанциями.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Электромагнитное поле. Электромагнитные волны. Скорость распрос</w:t>
      </w:r>
      <w:r w:rsidR="006D420E" w:rsidRPr="005C679B">
        <w:rPr>
          <w:rFonts w:ascii="Times New Roman" w:hAnsi="Times New Roman"/>
          <w:sz w:val="24"/>
          <w:szCs w:val="24"/>
        </w:rPr>
        <w:t>транения электромагнитных волн.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Электромагнитная природа света.</w:t>
      </w:r>
    </w:p>
    <w:p w:rsidR="00C829EA" w:rsidRPr="005C679B" w:rsidRDefault="00C829EA" w:rsidP="004D1986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5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Изучение явления электромагнитной индукции.</w:t>
      </w:r>
    </w:p>
    <w:p w:rsidR="00C829EA" w:rsidRPr="005C679B" w:rsidRDefault="00C829EA" w:rsidP="00F54623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Ст</w:t>
      </w:r>
      <w:r w:rsidR="00715B7C" w:rsidRPr="005C679B">
        <w:rPr>
          <w:b/>
          <w:sz w:val="24"/>
          <w:szCs w:val="24"/>
        </w:rPr>
        <w:t>роение атома и атомного ядра (1</w:t>
      </w:r>
      <w:r w:rsidR="002039DA">
        <w:rPr>
          <w:b/>
          <w:sz w:val="24"/>
          <w:szCs w:val="24"/>
        </w:rPr>
        <w:t>0</w:t>
      </w:r>
      <w:r w:rsidRPr="005C679B">
        <w:rPr>
          <w:b/>
          <w:sz w:val="24"/>
          <w:szCs w:val="24"/>
        </w:rPr>
        <w:t xml:space="preserve"> ч)</w:t>
      </w:r>
    </w:p>
    <w:p w:rsidR="006D420E" w:rsidRPr="005C679B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Радиоактивность как свидетельство сложного строения атомов. Альфа-, бета - и гамма-излучения</w:t>
      </w:r>
      <w:r w:rsidRPr="005C679B">
        <w:rPr>
          <w:rFonts w:ascii="Times New Roman" w:hAnsi="Times New Roman"/>
          <w:i/>
          <w:sz w:val="24"/>
          <w:szCs w:val="24"/>
        </w:rPr>
        <w:t>.</w:t>
      </w:r>
      <w:r w:rsidRPr="005C679B">
        <w:rPr>
          <w:rFonts w:ascii="Times New Roman" w:hAnsi="Times New Roman"/>
          <w:sz w:val="24"/>
          <w:szCs w:val="24"/>
        </w:rPr>
        <w:t xml:space="preserve"> Опыты Резерфорда. Ядерная модель атома.</w:t>
      </w:r>
    </w:p>
    <w:p w:rsidR="00C829EA" w:rsidRPr="005C679B" w:rsidRDefault="00C829EA" w:rsidP="0026022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C679B">
        <w:rPr>
          <w:rFonts w:ascii="Times New Roman" w:hAnsi="Times New Roman"/>
          <w:sz w:val="24"/>
          <w:szCs w:val="24"/>
        </w:rPr>
        <w:t>Радиоактивные превращения атомных ядер.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Протонно – нейтронная модель ядра. Зарядовое и массовое число.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Ядерные реакции</w:t>
      </w:r>
      <w:r w:rsidRPr="005C679B">
        <w:rPr>
          <w:rFonts w:ascii="Times New Roman" w:hAnsi="Times New Roman"/>
          <w:i/>
          <w:sz w:val="24"/>
          <w:szCs w:val="24"/>
        </w:rPr>
        <w:t xml:space="preserve">.  </w:t>
      </w:r>
      <w:r w:rsidRPr="005C679B">
        <w:rPr>
          <w:rFonts w:ascii="Times New Roman" w:hAnsi="Times New Roman"/>
          <w:sz w:val="24"/>
          <w:szCs w:val="24"/>
        </w:rPr>
        <w:t>Деление и синтез ядер. Сохранение зарядового и массового чисел при ядерных реакциях.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Энергия связи частиц в ядре.  Выделение энергии при ядерных реакциях. Излучение звезд. Ядерна</w:t>
      </w:r>
      <w:r w:rsidR="006D420E" w:rsidRPr="005C679B">
        <w:rPr>
          <w:rFonts w:ascii="Times New Roman" w:hAnsi="Times New Roman"/>
          <w:sz w:val="24"/>
          <w:szCs w:val="24"/>
        </w:rPr>
        <w:t>я энергетика.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Экологические проблемы работы атомных электростанций.</w:t>
      </w:r>
      <w:r w:rsidR="00260222" w:rsidRPr="005C679B">
        <w:rPr>
          <w:rFonts w:ascii="Times New Roman" w:hAnsi="Times New Roman"/>
          <w:sz w:val="24"/>
          <w:szCs w:val="24"/>
        </w:rPr>
        <w:t xml:space="preserve"> </w:t>
      </w:r>
      <w:r w:rsidRPr="005C679B">
        <w:rPr>
          <w:rFonts w:ascii="Times New Roman" w:hAnsi="Times New Roman"/>
          <w:sz w:val="24"/>
          <w:szCs w:val="24"/>
        </w:rPr>
        <w:t>Методы наблюдения и регистрации частиц в ядерной физике. Дозиметрия.</w:t>
      </w:r>
    </w:p>
    <w:p w:rsidR="00C829EA" w:rsidRPr="005C679B" w:rsidRDefault="00C829EA" w:rsidP="004D1986">
      <w:pPr>
        <w:shd w:val="clear" w:color="auto" w:fill="FFFFFF"/>
        <w:ind w:firstLine="284"/>
        <w:jc w:val="both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Лабораторные работы:</w:t>
      </w:r>
    </w:p>
    <w:p w:rsidR="00C829EA" w:rsidRPr="005C679B" w:rsidRDefault="00C829EA" w:rsidP="002F149D">
      <w:pPr>
        <w:numPr>
          <w:ilvl w:val="0"/>
          <w:numId w:val="15"/>
        </w:numPr>
        <w:shd w:val="clear" w:color="auto" w:fill="FFFFFF"/>
        <w:ind w:firstLine="284"/>
        <w:jc w:val="both"/>
        <w:rPr>
          <w:sz w:val="24"/>
          <w:szCs w:val="24"/>
        </w:rPr>
      </w:pPr>
      <w:r w:rsidRPr="005C679B">
        <w:rPr>
          <w:sz w:val="24"/>
          <w:szCs w:val="24"/>
        </w:rPr>
        <w:t xml:space="preserve">Изучение </w:t>
      </w:r>
      <w:r w:rsidR="00EF329A">
        <w:rPr>
          <w:sz w:val="24"/>
          <w:szCs w:val="24"/>
        </w:rPr>
        <w:t>треков заряженных частиц по готовым фотографиям</w:t>
      </w:r>
      <w:r w:rsidRPr="005C679B">
        <w:rPr>
          <w:sz w:val="24"/>
          <w:szCs w:val="24"/>
        </w:rPr>
        <w:t>.</w:t>
      </w:r>
    </w:p>
    <w:p w:rsidR="00D54912" w:rsidRPr="005C679B" w:rsidRDefault="00D54912" w:rsidP="000B0D43">
      <w:pPr>
        <w:pStyle w:val="14"/>
        <w:keepNext/>
        <w:keepLines/>
        <w:shd w:val="clear" w:color="auto" w:fill="auto"/>
        <w:spacing w:before="0" w:line="240" w:lineRule="auto"/>
        <w:ind w:firstLine="284"/>
        <w:jc w:val="center"/>
      </w:pPr>
      <w:r w:rsidRPr="005C679B">
        <w:t>Строение и эволюция Вселенной (6 ч)</w:t>
      </w:r>
    </w:p>
    <w:p w:rsidR="006D420E" w:rsidRPr="005C679B" w:rsidRDefault="00D54912" w:rsidP="004D1986">
      <w:pPr>
        <w:pStyle w:val="a5"/>
        <w:ind w:right="20" w:firstLine="284"/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 xml:space="preserve">Геоцентрическая и гелиоцентрическая системы мира. Физическая природа </w:t>
      </w:r>
      <w:r w:rsidR="006D420E" w:rsidRPr="005C679B">
        <w:rPr>
          <w:color w:val="auto"/>
          <w:sz w:val="24"/>
          <w:szCs w:val="24"/>
        </w:rPr>
        <w:t>небесных тел Солнечной системы.</w:t>
      </w:r>
    </w:p>
    <w:p w:rsidR="00D54912" w:rsidRPr="005C679B" w:rsidRDefault="00D54912" w:rsidP="004D1986">
      <w:pPr>
        <w:pStyle w:val="a5"/>
        <w:ind w:right="20" w:firstLine="284"/>
        <w:rPr>
          <w:color w:val="auto"/>
          <w:sz w:val="24"/>
          <w:szCs w:val="24"/>
        </w:rPr>
      </w:pPr>
      <w:r w:rsidRPr="005C679B">
        <w:rPr>
          <w:color w:val="auto"/>
          <w:sz w:val="24"/>
          <w:szCs w:val="24"/>
        </w:rPr>
        <w:t>Происхождение Солнечной системы. Физическая природа Солнца и звезд. Строение Вселенной. Эволюция Вселенной.</w:t>
      </w:r>
    </w:p>
    <w:p w:rsidR="00D54912" w:rsidRPr="005C679B" w:rsidRDefault="00D54912" w:rsidP="004D1986">
      <w:pPr>
        <w:pStyle w:val="23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 w:rsidRPr="005C679B">
        <w:rPr>
          <w:b/>
          <w:sz w:val="24"/>
          <w:szCs w:val="24"/>
        </w:rPr>
        <w:t>Демонстрации:</w:t>
      </w:r>
    </w:p>
    <w:p w:rsidR="00D54912" w:rsidRPr="005C679B" w:rsidRDefault="00D54912" w:rsidP="002F149D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Астрономические наблюдения.</w:t>
      </w:r>
    </w:p>
    <w:p w:rsidR="000A3FB3" w:rsidRPr="005C679B" w:rsidRDefault="00D54912" w:rsidP="002F149D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Знакомство с созвездиями и наблюдение суточного вращения звездного неба.</w:t>
      </w:r>
    </w:p>
    <w:p w:rsidR="00D54912" w:rsidRPr="005C679B" w:rsidRDefault="00D54912" w:rsidP="002F149D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5C679B">
        <w:rPr>
          <w:sz w:val="24"/>
          <w:szCs w:val="24"/>
        </w:rPr>
        <w:t>Наблюдение движения Луны, Солнца и планет относительно звезд.</w:t>
      </w:r>
    </w:p>
    <w:p w:rsidR="002961C8" w:rsidRDefault="002961C8" w:rsidP="00715B7C">
      <w:pPr>
        <w:pStyle w:val="a5"/>
        <w:shd w:val="clear" w:color="auto" w:fill="FFFFFF"/>
        <w:tabs>
          <w:tab w:val="left" w:pos="142"/>
        </w:tabs>
        <w:spacing w:line="254" w:lineRule="exact"/>
        <w:ind w:right="2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Промежуточная аттестация (3 ч)</w:t>
      </w:r>
    </w:p>
    <w:p w:rsidR="00A67784" w:rsidRDefault="00A67784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555CF" w:rsidRDefault="005555CF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555CF" w:rsidRDefault="005555CF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555CF" w:rsidRDefault="005555CF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555CF" w:rsidRDefault="005555CF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8439D" w:rsidRDefault="0058439D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5555CF" w:rsidRDefault="005555CF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</w:p>
    <w:p w:rsidR="00176EAD" w:rsidRPr="005C679B" w:rsidRDefault="00A94FC4" w:rsidP="00176EAD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lastRenderedPageBreak/>
        <w:t xml:space="preserve">РАСПРЕДЕЛЕНИЕ УЧЕБНОГО ВРЕМЕНИ, </w:t>
      </w:r>
      <w:r w:rsidR="00176EAD" w:rsidRPr="005C679B">
        <w:rPr>
          <w:b/>
          <w:sz w:val="24"/>
          <w:szCs w:val="24"/>
          <w:u w:val="single"/>
        </w:rPr>
        <w:t xml:space="preserve"> </w:t>
      </w:r>
      <w:r w:rsidRPr="005C679B">
        <w:rPr>
          <w:b/>
          <w:sz w:val="24"/>
          <w:szCs w:val="24"/>
          <w:u w:val="single"/>
        </w:rPr>
        <w:t>ОТВЕДЕННОГО НА ИЗУЧЕНИЕ ОТДЕЛЬНЫХ РАЗДЕЛОВ КУРСА.</w:t>
      </w:r>
      <w:r w:rsidR="00AF543E" w:rsidRPr="005C679B">
        <w:rPr>
          <w:b/>
          <w:sz w:val="24"/>
          <w:szCs w:val="24"/>
          <w:u w:val="single"/>
        </w:rPr>
        <w:t xml:space="preserve"> </w:t>
      </w:r>
    </w:p>
    <w:p w:rsidR="00A94FC4" w:rsidRPr="005C679B" w:rsidRDefault="00AF543E" w:rsidP="00A94FC4">
      <w:pPr>
        <w:tabs>
          <w:tab w:val="left" w:pos="360"/>
        </w:tabs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t xml:space="preserve">ВЫПОЛНЕНИЕ </w:t>
      </w:r>
      <w:r w:rsidR="00176EAD" w:rsidRPr="005C679B">
        <w:rPr>
          <w:b/>
          <w:sz w:val="24"/>
          <w:szCs w:val="24"/>
          <w:u w:val="single"/>
        </w:rPr>
        <w:t xml:space="preserve"> </w:t>
      </w:r>
      <w:r w:rsidRPr="005C679B">
        <w:rPr>
          <w:b/>
          <w:sz w:val="24"/>
          <w:szCs w:val="24"/>
          <w:u w:val="single"/>
        </w:rPr>
        <w:t>ПРАКТИЧЕСКОЙ</w:t>
      </w:r>
      <w:r w:rsidR="00176EAD" w:rsidRPr="005C679B">
        <w:rPr>
          <w:b/>
          <w:sz w:val="24"/>
          <w:szCs w:val="24"/>
          <w:u w:val="single"/>
        </w:rPr>
        <w:t xml:space="preserve"> </w:t>
      </w:r>
      <w:r w:rsidRPr="005C679B">
        <w:rPr>
          <w:b/>
          <w:sz w:val="24"/>
          <w:szCs w:val="24"/>
          <w:u w:val="single"/>
        </w:rPr>
        <w:t xml:space="preserve"> ЧАСТИ </w:t>
      </w:r>
      <w:r w:rsidR="00176EAD" w:rsidRPr="005C679B">
        <w:rPr>
          <w:b/>
          <w:sz w:val="24"/>
          <w:szCs w:val="24"/>
          <w:u w:val="single"/>
        </w:rPr>
        <w:t xml:space="preserve"> </w:t>
      </w:r>
      <w:r w:rsidRPr="005C679B">
        <w:rPr>
          <w:b/>
          <w:sz w:val="24"/>
          <w:szCs w:val="24"/>
          <w:u w:val="single"/>
        </w:rPr>
        <w:t>КУРСА.</w:t>
      </w:r>
    </w:p>
    <w:p w:rsidR="00A94FC4" w:rsidRPr="005C679B" w:rsidRDefault="00A94FC4" w:rsidP="00A94FC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E51FC3" w:rsidRPr="005C679B" w:rsidRDefault="00E51FC3" w:rsidP="00E51FC3">
      <w:pPr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t>7 КЛАСС</w:t>
      </w:r>
    </w:p>
    <w:p w:rsidR="00E51FC3" w:rsidRPr="005C679B" w:rsidRDefault="00E51FC3" w:rsidP="00E51FC3">
      <w:pPr>
        <w:jc w:val="center"/>
        <w:rPr>
          <w:rFonts w:eastAsia="Batang"/>
          <w:sz w:val="24"/>
          <w:szCs w:val="24"/>
        </w:rPr>
      </w:pPr>
      <w:r w:rsidRPr="005C679B">
        <w:rPr>
          <w:rFonts w:eastAsia="Batang"/>
          <w:sz w:val="24"/>
          <w:szCs w:val="24"/>
        </w:rPr>
        <w:t>(2 часа в неделю, всего - 70 часов, в том числе итоговое повторение</w:t>
      </w:r>
      <w:r w:rsidR="00497458">
        <w:rPr>
          <w:rFonts w:eastAsia="Batang"/>
          <w:sz w:val="24"/>
          <w:szCs w:val="24"/>
        </w:rPr>
        <w:t xml:space="preserve"> (резерв)</w:t>
      </w:r>
      <w:r w:rsidRPr="005C679B">
        <w:rPr>
          <w:rFonts w:eastAsia="Batang"/>
          <w:sz w:val="24"/>
          <w:szCs w:val="24"/>
        </w:rPr>
        <w:t xml:space="preserve"> - </w:t>
      </w:r>
      <w:r w:rsidR="002961C8">
        <w:rPr>
          <w:rFonts w:eastAsia="Batang"/>
          <w:sz w:val="24"/>
          <w:szCs w:val="24"/>
        </w:rPr>
        <w:t>3</w:t>
      </w:r>
      <w:r w:rsidRPr="005C679B">
        <w:rPr>
          <w:rFonts w:eastAsia="Batang"/>
          <w:sz w:val="24"/>
          <w:szCs w:val="24"/>
        </w:rPr>
        <w:t xml:space="preserve"> часа)</w:t>
      </w:r>
    </w:p>
    <w:p w:rsidR="00E51FC3" w:rsidRPr="005C679B" w:rsidRDefault="00E51FC3" w:rsidP="00E51FC3">
      <w:pPr>
        <w:jc w:val="center"/>
        <w:rPr>
          <w:rFonts w:eastAsia="Batang"/>
          <w:sz w:val="24"/>
          <w:szCs w:val="24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224"/>
        <w:gridCol w:w="1134"/>
        <w:gridCol w:w="2126"/>
        <w:gridCol w:w="1843"/>
        <w:gridCol w:w="1524"/>
      </w:tblGrid>
      <w:tr w:rsidR="00E51FC3" w:rsidRPr="005C679B" w:rsidTr="002961C8">
        <w:trPr>
          <w:trHeight w:val="285"/>
          <w:jc w:val="center"/>
        </w:trPr>
        <w:tc>
          <w:tcPr>
            <w:tcW w:w="995" w:type="dxa"/>
            <w:vMerge w:val="restart"/>
            <w:vAlign w:val="center"/>
          </w:tcPr>
          <w:p w:rsidR="00E51FC3" w:rsidRPr="005C679B" w:rsidRDefault="0085697F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№ п/п</w:t>
            </w:r>
          </w:p>
        </w:tc>
        <w:tc>
          <w:tcPr>
            <w:tcW w:w="3224" w:type="dxa"/>
            <w:vMerge w:val="restart"/>
            <w:vAlign w:val="center"/>
          </w:tcPr>
          <w:p w:rsidR="00E51FC3" w:rsidRPr="005C679B" w:rsidRDefault="00E51FC3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Наименование разделов</w:t>
            </w:r>
            <w:r w:rsidRPr="005C679B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7" w:type="dxa"/>
            <w:gridSpan w:val="4"/>
            <w:vAlign w:val="center"/>
          </w:tcPr>
          <w:p w:rsidR="00E51FC3" w:rsidRPr="005C679B" w:rsidRDefault="00E51FC3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Количество</w:t>
            </w:r>
          </w:p>
        </w:tc>
      </w:tr>
      <w:tr w:rsidR="00E51FC3" w:rsidRPr="005C679B" w:rsidTr="002961C8">
        <w:trPr>
          <w:trHeight w:val="210"/>
          <w:jc w:val="center"/>
        </w:trPr>
        <w:tc>
          <w:tcPr>
            <w:tcW w:w="995" w:type="dxa"/>
            <w:vMerge/>
            <w:vAlign w:val="center"/>
          </w:tcPr>
          <w:p w:rsidR="00E51FC3" w:rsidRPr="005C679B" w:rsidRDefault="00E51FC3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E51FC3" w:rsidRPr="005C679B" w:rsidRDefault="00E51FC3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1FC3" w:rsidRPr="005C679B" w:rsidRDefault="00E51FC3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часов</w:t>
            </w:r>
          </w:p>
        </w:tc>
        <w:tc>
          <w:tcPr>
            <w:tcW w:w="5493" w:type="dxa"/>
            <w:gridSpan w:val="3"/>
            <w:vAlign w:val="center"/>
          </w:tcPr>
          <w:p w:rsidR="00E51FC3" w:rsidRPr="005C679B" w:rsidRDefault="00E51FC3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работ</w:t>
            </w:r>
          </w:p>
        </w:tc>
      </w:tr>
      <w:tr w:rsidR="002961C8" w:rsidRPr="005C679B" w:rsidTr="00497458">
        <w:trPr>
          <w:trHeight w:val="457"/>
          <w:jc w:val="center"/>
        </w:trPr>
        <w:tc>
          <w:tcPr>
            <w:tcW w:w="995" w:type="dxa"/>
            <w:vMerge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  <w:vAlign w:val="center"/>
          </w:tcPr>
          <w:p w:rsidR="002961C8" w:rsidRPr="005C679B" w:rsidRDefault="002961C8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61C8" w:rsidRPr="005C679B" w:rsidRDefault="002961C8" w:rsidP="001607A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1C8" w:rsidRPr="005C679B" w:rsidRDefault="002961C8" w:rsidP="002961C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лабораторных</w:t>
            </w:r>
          </w:p>
        </w:tc>
        <w:tc>
          <w:tcPr>
            <w:tcW w:w="1843" w:type="dxa"/>
            <w:vAlign w:val="center"/>
          </w:tcPr>
          <w:p w:rsidR="002961C8" w:rsidRPr="005C679B" w:rsidRDefault="002961C8" w:rsidP="002961C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контрольных</w:t>
            </w: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практикум</w:t>
            </w:r>
          </w:p>
        </w:tc>
      </w:tr>
      <w:tr w:rsidR="002961C8" w:rsidRPr="005C679B" w:rsidTr="002961C8">
        <w:trPr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61C8" w:rsidRPr="005C679B" w:rsidRDefault="0021128A" w:rsidP="002961C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2961C8" w:rsidRPr="005C679B" w:rsidTr="002961C8">
        <w:trPr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961C8" w:rsidRPr="005C679B" w:rsidRDefault="002961C8" w:rsidP="002961C8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-</w:t>
            </w:r>
          </w:p>
        </w:tc>
      </w:tr>
      <w:tr w:rsidR="002961C8" w:rsidRPr="005C679B" w:rsidTr="002961C8">
        <w:trPr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Взаимодействие тел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961C8" w:rsidRPr="005C679B" w:rsidRDefault="00497458" w:rsidP="002961C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2961C8" w:rsidRPr="005C679B" w:rsidTr="002961C8">
        <w:trPr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961C8" w:rsidRPr="005C679B" w:rsidRDefault="00497458" w:rsidP="002961C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2961C8" w:rsidRPr="005C679B" w:rsidTr="002961C8">
        <w:trPr>
          <w:trHeight w:val="283"/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497458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Работа, мощность, энергия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3757BD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  <w:r w:rsidR="003757BD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497458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961C8" w:rsidRPr="005C679B" w:rsidRDefault="00497458" w:rsidP="00497458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2961C8" w:rsidRPr="005C679B" w:rsidTr="002961C8">
        <w:trPr>
          <w:trHeight w:val="283"/>
          <w:jc w:val="center"/>
        </w:trPr>
        <w:tc>
          <w:tcPr>
            <w:tcW w:w="995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3224" w:type="dxa"/>
            <w:vAlign w:val="center"/>
          </w:tcPr>
          <w:p w:rsidR="002961C8" w:rsidRPr="005C679B" w:rsidRDefault="002961C8" w:rsidP="0049745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2961C8" w:rsidRPr="005C679B" w:rsidRDefault="00B9362D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961C8" w:rsidRPr="005C679B" w:rsidRDefault="00B9362D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</w:tr>
      <w:tr w:rsidR="002961C8" w:rsidRPr="005C679B" w:rsidTr="002961C8">
        <w:trPr>
          <w:jc w:val="center"/>
        </w:trPr>
        <w:tc>
          <w:tcPr>
            <w:tcW w:w="4219" w:type="dxa"/>
            <w:gridSpan w:val="2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2961C8" w:rsidRPr="005C679B" w:rsidRDefault="002961C8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961C8" w:rsidRPr="005C679B" w:rsidRDefault="0021128A" w:rsidP="002961C8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2961C8" w:rsidRPr="005C679B" w:rsidRDefault="00B9362D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4</w:t>
            </w:r>
          </w:p>
        </w:tc>
      </w:tr>
    </w:tbl>
    <w:p w:rsidR="00E51FC3" w:rsidRPr="005C679B" w:rsidRDefault="00E51FC3" w:rsidP="00E51FC3">
      <w:pPr>
        <w:rPr>
          <w:b/>
          <w:i/>
          <w:sz w:val="24"/>
          <w:szCs w:val="24"/>
        </w:rPr>
      </w:pPr>
    </w:p>
    <w:p w:rsidR="00E51FC3" w:rsidRPr="005C679B" w:rsidRDefault="00E51FC3" w:rsidP="00E51FC3">
      <w:pPr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t>8 КЛАСС</w:t>
      </w:r>
    </w:p>
    <w:p w:rsidR="00E51FC3" w:rsidRPr="005C679B" w:rsidRDefault="00E51FC3" w:rsidP="00E51FC3">
      <w:pPr>
        <w:jc w:val="center"/>
        <w:rPr>
          <w:rFonts w:eastAsia="Batang"/>
          <w:sz w:val="24"/>
          <w:szCs w:val="24"/>
        </w:rPr>
      </w:pPr>
      <w:r w:rsidRPr="005C679B">
        <w:rPr>
          <w:rFonts w:eastAsia="Batang"/>
          <w:sz w:val="24"/>
          <w:szCs w:val="24"/>
        </w:rPr>
        <w:t>(2 часа в неделю, всего – 72  часов, в том числе итоговое повторение</w:t>
      </w:r>
      <w:r w:rsidR="00497458">
        <w:rPr>
          <w:rFonts w:eastAsia="Batang"/>
          <w:sz w:val="24"/>
          <w:szCs w:val="24"/>
        </w:rPr>
        <w:t xml:space="preserve"> (резерв)</w:t>
      </w:r>
      <w:r w:rsidRPr="005C679B">
        <w:rPr>
          <w:rFonts w:eastAsia="Batang"/>
          <w:sz w:val="24"/>
          <w:szCs w:val="24"/>
        </w:rPr>
        <w:t xml:space="preserve"> - </w:t>
      </w:r>
      <w:r w:rsidR="00497458">
        <w:rPr>
          <w:rFonts w:eastAsia="Batang"/>
          <w:sz w:val="24"/>
          <w:szCs w:val="24"/>
        </w:rPr>
        <w:t>1</w:t>
      </w:r>
      <w:r w:rsidRPr="005C679B">
        <w:rPr>
          <w:rFonts w:eastAsia="Batang"/>
          <w:sz w:val="24"/>
          <w:szCs w:val="24"/>
        </w:rPr>
        <w:t xml:space="preserve"> час)</w:t>
      </w:r>
    </w:p>
    <w:p w:rsidR="00E51FC3" w:rsidRPr="005C679B" w:rsidRDefault="00E51FC3" w:rsidP="00E51FC3">
      <w:pPr>
        <w:rPr>
          <w:rFonts w:eastAsia="Batang"/>
          <w:sz w:val="24"/>
          <w:szCs w:val="24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261"/>
        <w:gridCol w:w="1134"/>
        <w:gridCol w:w="2126"/>
        <w:gridCol w:w="1843"/>
        <w:gridCol w:w="1559"/>
      </w:tblGrid>
      <w:tr w:rsidR="00497458" w:rsidRPr="005C679B" w:rsidTr="000A4474">
        <w:trPr>
          <w:trHeight w:val="285"/>
          <w:jc w:val="center"/>
        </w:trPr>
        <w:tc>
          <w:tcPr>
            <w:tcW w:w="1099" w:type="dxa"/>
            <w:vMerge w:val="restart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Наименование разделов</w:t>
            </w:r>
            <w:r w:rsidRPr="005C679B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Количество</w:t>
            </w:r>
          </w:p>
        </w:tc>
      </w:tr>
      <w:tr w:rsidR="00497458" w:rsidRPr="005C679B" w:rsidTr="000A4474">
        <w:trPr>
          <w:trHeight w:val="210"/>
          <w:jc w:val="center"/>
        </w:trPr>
        <w:tc>
          <w:tcPr>
            <w:tcW w:w="1099" w:type="dxa"/>
            <w:vMerge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7458" w:rsidRPr="005C679B" w:rsidRDefault="00497458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часов</w:t>
            </w:r>
          </w:p>
        </w:tc>
        <w:tc>
          <w:tcPr>
            <w:tcW w:w="5528" w:type="dxa"/>
            <w:gridSpan w:val="3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работ</w:t>
            </w:r>
          </w:p>
        </w:tc>
      </w:tr>
      <w:tr w:rsidR="00497458" w:rsidRPr="005C679B" w:rsidTr="000A4474">
        <w:trPr>
          <w:trHeight w:val="401"/>
          <w:jc w:val="center"/>
        </w:trPr>
        <w:tc>
          <w:tcPr>
            <w:tcW w:w="1099" w:type="dxa"/>
            <w:vMerge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7458" w:rsidRPr="005C679B" w:rsidRDefault="00497458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7458" w:rsidRPr="005C679B" w:rsidRDefault="00497458" w:rsidP="001607A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7458" w:rsidRPr="005C679B" w:rsidRDefault="00497458" w:rsidP="0049745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лабораторных</w:t>
            </w:r>
          </w:p>
        </w:tc>
        <w:tc>
          <w:tcPr>
            <w:tcW w:w="1843" w:type="dxa"/>
            <w:vAlign w:val="center"/>
          </w:tcPr>
          <w:p w:rsidR="00497458" w:rsidRPr="005C679B" w:rsidRDefault="00497458" w:rsidP="0049745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контрольных</w:t>
            </w:r>
          </w:p>
        </w:tc>
        <w:tc>
          <w:tcPr>
            <w:tcW w:w="1559" w:type="dxa"/>
            <w:vAlign w:val="center"/>
          </w:tcPr>
          <w:p w:rsidR="00497458" w:rsidRPr="005C679B" w:rsidRDefault="00497458" w:rsidP="00497458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практикум</w:t>
            </w:r>
          </w:p>
        </w:tc>
      </w:tr>
      <w:tr w:rsidR="00497458" w:rsidRPr="005C679B" w:rsidTr="000A4474">
        <w:trPr>
          <w:jc w:val="center"/>
        </w:trPr>
        <w:tc>
          <w:tcPr>
            <w:tcW w:w="1099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97458" w:rsidRPr="005C679B" w:rsidRDefault="0049745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Тепловые явления</w:t>
            </w:r>
          </w:p>
        </w:tc>
        <w:tc>
          <w:tcPr>
            <w:tcW w:w="1134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497458" w:rsidRPr="005C679B" w:rsidRDefault="000A4474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97458" w:rsidRPr="005C679B" w:rsidRDefault="0021128A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97458" w:rsidRPr="005C679B" w:rsidTr="000A4474">
        <w:trPr>
          <w:jc w:val="center"/>
        </w:trPr>
        <w:tc>
          <w:tcPr>
            <w:tcW w:w="1099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97458" w:rsidRPr="005C679B" w:rsidRDefault="0049745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Электрические явления</w:t>
            </w:r>
          </w:p>
        </w:tc>
        <w:tc>
          <w:tcPr>
            <w:tcW w:w="1134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97458" w:rsidRPr="005C679B" w:rsidRDefault="00A67784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97458" w:rsidRPr="005C679B" w:rsidTr="000A4474">
        <w:trPr>
          <w:jc w:val="center"/>
        </w:trPr>
        <w:tc>
          <w:tcPr>
            <w:tcW w:w="1099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97458" w:rsidRPr="005C679B" w:rsidRDefault="0049745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134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497458" w:rsidRPr="005C679B" w:rsidRDefault="00A67784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497458" w:rsidRPr="005C679B" w:rsidTr="000A4474">
        <w:trPr>
          <w:jc w:val="center"/>
        </w:trPr>
        <w:tc>
          <w:tcPr>
            <w:tcW w:w="1099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497458" w:rsidRPr="005C679B" w:rsidRDefault="00497458" w:rsidP="00497458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Световые явления</w:t>
            </w:r>
          </w:p>
        </w:tc>
        <w:tc>
          <w:tcPr>
            <w:tcW w:w="1134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97458" w:rsidRPr="005C679B" w:rsidRDefault="00B9362D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7458" w:rsidRPr="005C679B" w:rsidRDefault="00497458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0A4474" w:rsidRPr="005C679B" w:rsidTr="000A4474">
        <w:trPr>
          <w:jc w:val="center"/>
        </w:trPr>
        <w:tc>
          <w:tcPr>
            <w:tcW w:w="1099" w:type="dxa"/>
            <w:vAlign w:val="center"/>
          </w:tcPr>
          <w:p w:rsidR="000A4474" w:rsidRPr="005C679B" w:rsidRDefault="000A4474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0A4474" w:rsidRPr="005C679B" w:rsidRDefault="000A4474" w:rsidP="00497458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0A4474" w:rsidRPr="005C679B" w:rsidRDefault="00B9362D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0A4474" w:rsidRPr="005C679B" w:rsidRDefault="000A4474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4474" w:rsidRPr="005C679B" w:rsidRDefault="000A4474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474" w:rsidRPr="005C679B" w:rsidRDefault="00B9362D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</w:tr>
      <w:tr w:rsidR="00497458" w:rsidRPr="005C679B" w:rsidTr="000A4474">
        <w:trPr>
          <w:jc w:val="center"/>
        </w:trPr>
        <w:tc>
          <w:tcPr>
            <w:tcW w:w="4360" w:type="dxa"/>
            <w:gridSpan w:val="2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97458" w:rsidRPr="005C679B" w:rsidRDefault="00497458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2126" w:type="dxa"/>
            <w:vAlign w:val="center"/>
          </w:tcPr>
          <w:p w:rsidR="00497458" w:rsidRPr="005C679B" w:rsidRDefault="00B9362D" w:rsidP="000A4474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97458" w:rsidRPr="005C679B" w:rsidRDefault="0021128A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97458" w:rsidRPr="005C679B" w:rsidRDefault="00B9362D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4</w:t>
            </w:r>
          </w:p>
        </w:tc>
      </w:tr>
    </w:tbl>
    <w:p w:rsidR="00E51FC3" w:rsidRPr="005C679B" w:rsidRDefault="00E51FC3" w:rsidP="00E51FC3">
      <w:pPr>
        <w:rPr>
          <w:rFonts w:eastAsia="Batang"/>
          <w:sz w:val="24"/>
          <w:szCs w:val="24"/>
        </w:rPr>
      </w:pPr>
    </w:p>
    <w:p w:rsidR="00497458" w:rsidRDefault="00497458" w:rsidP="00E51FC3">
      <w:pPr>
        <w:jc w:val="center"/>
        <w:rPr>
          <w:b/>
          <w:sz w:val="24"/>
          <w:szCs w:val="24"/>
          <w:u w:val="single"/>
        </w:rPr>
      </w:pPr>
    </w:p>
    <w:p w:rsidR="005555CF" w:rsidRDefault="005555CF" w:rsidP="00E51FC3">
      <w:pPr>
        <w:jc w:val="center"/>
        <w:rPr>
          <w:b/>
          <w:sz w:val="24"/>
          <w:szCs w:val="24"/>
          <w:u w:val="single"/>
        </w:rPr>
      </w:pPr>
    </w:p>
    <w:p w:rsidR="00E51FC3" w:rsidRPr="005C679B" w:rsidRDefault="00E51FC3" w:rsidP="00E51FC3">
      <w:pPr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lastRenderedPageBreak/>
        <w:t>9 КЛАСС</w:t>
      </w:r>
    </w:p>
    <w:p w:rsidR="00E51FC3" w:rsidRPr="005C679B" w:rsidRDefault="00E51FC3" w:rsidP="00E51FC3">
      <w:pPr>
        <w:ind w:left="142" w:firstLine="567"/>
        <w:jc w:val="center"/>
        <w:rPr>
          <w:rFonts w:eastAsia="Batang"/>
          <w:sz w:val="24"/>
          <w:szCs w:val="24"/>
        </w:rPr>
      </w:pPr>
      <w:r w:rsidRPr="005C679B">
        <w:rPr>
          <w:rFonts w:eastAsia="Batang"/>
          <w:sz w:val="24"/>
          <w:szCs w:val="24"/>
        </w:rPr>
        <w:t>(2 часа в неделю, в</w:t>
      </w:r>
      <w:r w:rsidR="0085697F" w:rsidRPr="005C679B">
        <w:rPr>
          <w:rFonts w:eastAsia="Batang"/>
          <w:sz w:val="24"/>
          <w:szCs w:val="24"/>
        </w:rPr>
        <w:t>сего - 68 часов</w:t>
      </w:r>
      <w:r w:rsidRPr="005C679B">
        <w:rPr>
          <w:rFonts w:eastAsia="Batang"/>
          <w:sz w:val="24"/>
          <w:szCs w:val="24"/>
        </w:rPr>
        <w:t>)</w:t>
      </w:r>
    </w:p>
    <w:p w:rsidR="00E51FC3" w:rsidRPr="005C679B" w:rsidRDefault="00E51FC3" w:rsidP="00E51FC3">
      <w:pPr>
        <w:ind w:left="142" w:firstLine="567"/>
        <w:jc w:val="center"/>
        <w:rPr>
          <w:rFonts w:eastAsia="Batang"/>
          <w:sz w:val="24"/>
          <w:szCs w:val="24"/>
        </w:rPr>
      </w:pPr>
    </w:p>
    <w:tbl>
      <w:tblPr>
        <w:tblW w:w="12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4617"/>
        <w:gridCol w:w="1128"/>
        <w:gridCol w:w="2126"/>
        <w:gridCol w:w="1849"/>
        <w:gridCol w:w="1688"/>
      </w:tblGrid>
      <w:tr w:rsidR="00E128E7" w:rsidRPr="005C679B" w:rsidTr="0067647B">
        <w:trPr>
          <w:trHeight w:val="285"/>
          <w:jc w:val="center"/>
        </w:trPr>
        <w:tc>
          <w:tcPr>
            <w:tcW w:w="1062" w:type="dxa"/>
            <w:vMerge w:val="restart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Наименование разделов</w:t>
            </w:r>
            <w:r w:rsidRPr="005C679B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1" w:type="dxa"/>
            <w:gridSpan w:val="4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Количество</w:t>
            </w:r>
          </w:p>
        </w:tc>
      </w:tr>
      <w:tr w:rsidR="00E128E7" w:rsidRPr="005C679B" w:rsidTr="0067647B">
        <w:trPr>
          <w:trHeight w:val="210"/>
          <w:jc w:val="center"/>
        </w:trPr>
        <w:tc>
          <w:tcPr>
            <w:tcW w:w="1062" w:type="dxa"/>
            <w:vMerge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  <w:vAlign w:val="center"/>
          </w:tcPr>
          <w:p w:rsidR="00E128E7" w:rsidRPr="005C679B" w:rsidRDefault="00E128E7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3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работ</w:t>
            </w:r>
          </w:p>
        </w:tc>
      </w:tr>
      <w:tr w:rsidR="00E128E7" w:rsidRPr="005C679B" w:rsidTr="00E128E7">
        <w:trPr>
          <w:trHeight w:val="714"/>
          <w:jc w:val="center"/>
        </w:trPr>
        <w:tc>
          <w:tcPr>
            <w:tcW w:w="1062" w:type="dxa"/>
            <w:vMerge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  <w:vAlign w:val="center"/>
          </w:tcPr>
          <w:p w:rsidR="00E128E7" w:rsidRPr="005C679B" w:rsidRDefault="00E128E7" w:rsidP="00160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E128E7" w:rsidRPr="005C679B" w:rsidRDefault="00E128E7" w:rsidP="001607AF">
            <w:pPr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28E7" w:rsidRPr="005C679B" w:rsidRDefault="00E128E7" w:rsidP="00E128E7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лабораторных</w:t>
            </w:r>
          </w:p>
        </w:tc>
        <w:tc>
          <w:tcPr>
            <w:tcW w:w="1849" w:type="dxa"/>
            <w:vAlign w:val="center"/>
          </w:tcPr>
          <w:p w:rsidR="00E128E7" w:rsidRPr="005C679B" w:rsidRDefault="00E128E7" w:rsidP="00E128E7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 w:rsidRPr="005C679B">
              <w:rPr>
                <w:rFonts w:eastAsia="Batang"/>
                <w:b/>
                <w:sz w:val="24"/>
                <w:szCs w:val="24"/>
              </w:rPr>
              <w:t>контрольных</w:t>
            </w:r>
          </w:p>
        </w:tc>
        <w:tc>
          <w:tcPr>
            <w:tcW w:w="1688" w:type="dxa"/>
            <w:vAlign w:val="center"/>
          </w:tcPr>
          <w:p w:rsidR="00E128E7" w:rsidRPr="005C679B" w:rsidRDefault="00E128E7" w:rsidP="00E128E7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практикум</w:t>
            </w:r>
          </w:p>
        </w:tc>
      </w:tr>
      <w:tr w:rsidR="00E128E7" w:rsidRPr="005C679B" w:rsidTr="00E128E7">
        <w:trPr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Законы взаимодействия и движения тел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E128E7" w:rsidRPr="005C679B" w:rsidRDefault="0021128A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128E7" w:rsidRPr="005C679B" w:rsidTr="00E128E7">
        <w:trPr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128E7" w:rsidRPr="005C679B" w:rsidTr="00E128E7">
        <w:trPr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Электромагнитное поле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2039DA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  <w:r w:rsidR="002039DA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128E7" w:rsidRPr="005C679B" w:rsidTr="00E128E7">
        <w:trPr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Квантовые явления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2039DA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  <w:r w:rsidR="002039DA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128E7" w:rsidRPr="005C679B" w:rsidTr="00E128E7">
        <w:trPr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 w:rsidRPr="005C679B">
              <w:rPr>
                <w:sz w:val="24"/>
              </w:rPr>
              <w:t>Строение и эволюция Вселенной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E128E7" w:rsidRPr="005C679B" w:rsidTr="00E128E7">
        <w:trPr>
          <w:trHeight w:val="195"/>
          <w:jc w:val="center"/>
        </w:trPr>
        <w:tc>
          <w:tcPr>
            <w:tcW w:w="1062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617" w:type="dxa"/>
            <w:vAlign w:val="center"/>
          </w:tcPr>
          <w:p w:rsidR="00E128E7" w:rsidRPr="005C679B" w:rsidRDefault="00E128E7" w:rsidP="00E128E7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 w:rsidRPr="005C679B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</w:tr>
      <w:tr w:rsidR="00E128E7" w:rsidRPr="005C679B" w:rsidTr="00E128E7">
        <w:trPr>
          <w:jc w:val="center"/>
        </w:trPr>
        <w:tc>
          <w:tcPr>
            <w:tcW w:w="5679" w:type="dxa"/>
            <w:gridSpan w:val="2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 w:rsidRPr="005C679B">
              <w:rPr>
                <w:rFonts w:eastAsia="Batang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E128E7" w:rsidRPr="005C679B" w:rsidRDefault="0021128A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E128E7" w:rsidRPr="005C679B" w:rsidRDefault="00E128E7" w:rsidP="001607AF">
            <w:pPr>
              <w:jc w:val="center"/>
              <w:rPr>
                <w:rFonts w:eastAsia="Batang"/>
                <w:b/>
                <w:i/>
                <w:sz w:val="24"/>
                <w:szCs w:val="24"/>
              </w:rPr>
            </w:pPr>
            <w:r>
              <w:rPr>
                <w:rFonts w:eastAsia="Batang"/>
                <w:b/>
                <w:i/>
                <w:sz w:val="24"/>
                <w:szCs w:val="24"/>
              </w:rPr>
              <w:t>3</w:t>
            </w:r>
          </w:p>
        </w:tc>
      </w:tr>
    </w:tbl>
    <w:p w:rsidR="00E51FC3" w:rsidRPr="005C679B" w:rsidRDefault="00E51FC3" w:rsidP="00E51FC3">
      <w:pPr>
        <w:tabs>
          <w:tab w:val="left" w:pos="360"/>
        </w:tabs>
        <w:rPr>
          <w:rFonts w:eastAsia="Batang"/>
          <w:sz w:val="24"/>
          <w:szCs w:val="24"/>
        </w:rPr>
      </w:pPr>
    </w:p>
    <w:p w:rsidR="00176EAD" w:rsidRPr="005C679B" w:rsidRDefault="00176EAD" w:rsidP="00E51FC3">
      <w:pPr>
        <w:tabs>
          <w:tab w:val="left" w:pos="360"/>
        </w:tabs>
        <w:rPr>
          <w:rFonts w:eastAsia="Batang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1002"/>
        <w:gridCol w:w="1002"/>
        <w:gridCol w:w="1002"/>
        <w:gridCol w:w="1859"/>
      </w:tblGrid>
      <w:tr w:rsidR="00E51FC3" w:rsidRPr="005C679B" w:rsidTr="001607AF">
        <w:trPr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C679B">
              <w:rPr>
                <w:b/>
                <w:sz w:val="24"/>
                <w:szCs w:val="24"/>
              </w:rPr>
              <w:t>Всего по факту</w:t>
            </w:r>
          </w:p>
        </w:tc>
      </w:tr>
      <w:tr w:rsidR="00E51FC3" w:rsidRPr="005C679B" w:rsidTr="001607AF">
        <w:trPr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4</w:t>
            </w:r>
          </w:p>
        </w:tc>
      </w:tr>
      <w:tr w:rsidR="00E51FC3" w:rsidRPr="005C679B" w:rsidTr="001607AF">
        <w:trPr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Механические явления</w:t>
            </w:r>
          </w:p>
        </w:tc>
        <w:tc>
          <w:tcPr>
            <w:tcW w:w="0" w:type="auto"/>
          </w:tcPr>
          <w:p w:rsidR="00E51FC3" w:rsidRPr="005C679B" w:rsidRDefault="002C1F16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E51FC3" w:rsidP="00A03B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3</w:t>
            </w:r>
            <w:r w:rsidR="00A03B8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1FC3" w:rsidRPr="005C679B" w:rsidRDefault="00FB5640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89</w:t>
            </w:r>
          </w:p>
        </w:tc>
      </w:tr>
      <w:tr w:rsidR="00E51FC3" w:rsidRPr="005C679B" w:rsidTr="001607AF">
        <w:trPr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1FC3" w:rsidRPr="005C679B" w:rsidRDefault="0019500C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19500C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32</w:t>
            </w:r>
          </w:p>
        </w:tc>
      </w:tr>
      <w:tr w:rsidR="00E51FC3" w:rsidRPr="005C679B" w:rsidTr="001607AF">
        <w:trPr>
          <w:trHeight w:val="330"/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51FC3" w:rsidRPr="005C679B" w:rsidRDefault="002C1F16" w:rsidP="002039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1</w:t>
            </w:r>
            <w:r w:rsidR="002039D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FC3" w:rsidRPr="005C679B" w:rsidRDefault="00A03B88" w:rsidP="002039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9DA">
              <w:rPr>
                <w:sz w:val="24"/>
                <w:szCs w:val="24"/>
              </w:rPr>
              <w:t>6</w:t>
            </w:r>
          </w:p>
        </w:tc>
      </w:tr>
      <w:tr w:rsidR="00E51FC3" w:rsidRPr="005C679B" w:rsidTr="001607AF">
        <w:trPr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Квантовые явления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51FC3" w:rsidRPr="005C679B" w:rsidRDefault="002C1F16" w:rsidP="002039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1</w:t>
            </w:r>
            <w:r w:rsidR="002039DA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1FC3" w:rsidRPr="005C679B" w:rsidRDefault="00FB5640" w:rsidP="002039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1</w:t>
            </w:r>
            <w:r w:rsidR="002039DA">
              <w:rPr>
                <w:sz w:val="24"/>
                <w:szCs w:val="24"/>
              </w:rPr>
              <w:t>0</w:t>
            </w:r>
          </w:p>
        </w:tc>
      </w:tr>
      <w:tr w:rsidR="00FB5640" w:rsidRPr="005C679B" w:rsidTr="001607AF">
        <w:trPr>
          <w:jc w:val="center"/>
        </w:trPr>
        <w:tc>
          <w:tcPr>
            <w:tcW w:w="0" w:type="auto"/>
          </w:tcPr>
          <w:p w:rsidR="00FB5640" w:rsidRPr="005C679B" w:rsidRDefault="00FB5640" w:rsidP="001607A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C679B">
              <w:rPr>
                <w:sz w:val="24"/>
              </w:rPr>
              <w:t>Строение и эволюция Вселенной</w:t>
            </w:r>
          </w:p>
        </w:tc>
        <w:tc>
          <w:tcPr>
            <w:tcW w:w="0" w:type="auto"/>
          </w:tcPr>
          <w:p w:rsidR="00FB5640" w:rsidRPr="005C679B" w:rsidRDefault="00FB5640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B5640" w:rsidRPr="005C679B" w:rsidRDefault="00FB5640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B5640" w:rsidRPr="005C679B" w:rsidRDefault="002C1F16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B5640" w:rsidRPr="005C679B" w:rsidRDefault="00FB5640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6</w:t>
            </w:r>
          </w:p>
        </w:tc>
      </w:tr>
      <w:tr w:rsidR="00A03B88" w:rsidRPr="005C679B" w:rsidTr="001607AF">
        <w:trPr>
          <w:jc w:val="center"/>
        </w:trPr>
        <w:tc>
          <w:tcPr>
            <w:tcW w:w="0" w:type="auto"/>
          </w:tcPr>
          <w:p w:rsidR="00A03B88" w:rsidRPr="005C679B" w:rsidRDefault="00A03B88" w:rsidP="001607AF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0" w:type="auto"/>
          </w:tcPr>
          <w:p w:rsidR="00A03B88" w:rsidRPr="005C679B" w:rsidRDefault="00B9362D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3B88" w:rsidRPr="005C679B" w:rsidRDefault="00B9362D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3B88" w:rsidRPr="005C679B" w:rsidRDefault="00A03B88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3B88" w:rsidRPr="005C679B" w:rsidRDefault="00A03B88" w:rsidP="001607A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1FC3" w:rsidRPr="005C679B" w:rsidTr="001607AF">
        <w:trPr>
          <w:trHeight w:val="383"/>
          <w:jc w:val="center"/>
        </w:trPr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7</w:t>
            </w:r>
            <w:r w:rsidR="006F2E92" w:rsidRPr="005C679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51FC3" w:rsidRPr="005C679B" w:rsidRDefault="00E51FC3" w:rsidP="001607AF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2</w:t>
            </w:r>
            <w:r w:rsidR="006F2E92" w:rsidRPr="005C679B"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:rsidR="00A94FC4" w:rsidRPr="005C679B" w:rsidRDefault="00A94FC4" w:rsidP="00330B2D">
      <w:pPr>
        <w:pStyle w:val="31"/>
        <w:spacing w:before="0"/>
        <w:rPr>
          <w:sz w:val="24"/>
          <w:szCs w:val="24"/>
        </w:rPr>
      </w:pPr>
    </w:p>
    <w:p w:rsidR="00A94FC4" w:rsidRPr="005C679B" w:rsidRDefault="00A94FC4" w:rsidP="00330B2D">
      <w:pPr>
        <w:pStyle w:val="31"/>
        <w:spacing w:before="0"/>
        <w:rPr>
          <w:sz w:val="24"/>
          <w:szCs w:val="24"/>
        </w:rPr>
      </w:pPr>
    </w:p>
    <w:p w:rsidR="00F70EF2" w:rsidRDefault="00F70EF2" w:rsidP="00330B2D">
      <w:pPr>
        <w:pStyle w:val="31"/>
        <w:spacing w:before="0"/>
        <w:rPr>
          <w:sz w:val="24"/>
          <w:szCs w:val="24"/>
        </w:rPr>
      </w:pPr>
    </w:p>
    <w:p w:rsidR="003C6A13" w:rsidRDefault="003C6A13" w:rsidP="00330B2D">
      <w:pPr>
        <w:pStyle w:val="31"/>
        <w:spacing w:before="0"/>
        <w:rPr>
          <w:sz w:val="24"/>
          <w:szCs w:val="24"/>
        </w:rPr>
      </w:pPr>
    </w:p>
    <w:p w:rsidR="003C6A13" w:rsidRDefault="003C6A13" w:rsidP="00330B2D">
      <w:pPr>
        <w:pStyle w:val="31"/>
        <w:spacing w:before="0"/>
        <w:rPr>
          <w:sz w:val="24"/>
          <w:szCs w:val="24"/>
        </w:rPr>
      </w:pPr>
    </w:p>
    <w:p w:rsidR="003C6A13" w:rsidRDefault="003C6A13" w:rsidP="00330B2D">
      <w:pPr>
        <w:pStyle w:val="31"/>
        <w:spacing w:before="0"/>
        <w:rPr>
          <w:sz w:val="24"/>
          <w:szCs w:val="24"/>
        </w:rPr>
      </w:pPr>
    </w:p>
    <w:p w:rsidR="00F70EF2" w:rsidRDefault="00F70EF2" w:rsidP="00330B2D">
      <w:pPr>
        <w:pStyle w:val="31"/>
        <w:spacing w:before="0"/>
        <w:rPr>
          <w:sz w:val="24"/>
          <w:szCs w:val="24"/>
        </w:rPr>
      </w:pPr>
    </w:p>
    <w:p w:rsidR="00F70EF2" w:rsidRDefault="00F70EF2" w:rsidP="00330B2D">
      <w:pPr>
        <w:pStyle w:val="31"/>
        <w:spacing w:before="0"/>
        <w:rPr>
          <w:sz w:val="24"/>
          <w:szCs w:val="24"/>
        </w:rPr>
      </w:pPr>
    </w:p>
    <w:p w:rsidR="003757BD" w:rsidRDefault="003757BD" w:rsidP="00330B2D">
      <w:pPr>
        <w:pStyle w:val="31"/>
        <w:spacing w:before="0"/>
        <w:rPr>
          <w:sz w:val="24"/>
          <w:szCs w:val="24"/>
        </w:rPr>
      </w:pPr>
    </w:p>
    <w:p w:rsidR="0095513D" w:rsidRDefault="0095513D" w:rsidP="00330B2D">
      <w:pPr>
        <w:pStyle w:val="31"/>
        <w:spacing w:before="0"/>
        <w:rPr>
          <w:sz w:val="24"/>
          <w:szCs w:val="24"/>
        </w:rPr>
      </w:pPr>
    </w:p>
    <w:p w:rsidR="003757BD" w:rsidRDefault="003757BD" w:rsidP="00330B2D">
      <w:pPr>
        <w:pStyle w:val="31"/>
        <w:spacing w:before="0"/>
        <w:rPr>
          <w:sz w:val="24"/>
          <w:szCs w:val="24"/>
        </w:rPr>
      </w:pPr>
    </w:p>
    <w:p w:rsidR="00330B2D" w:rsidRPr="005C679B" w:rsidRDefault="00330B2D" w:rsidP="00330B2D">
      <w:pPr>
        <w:pStyle w:val="31"/>
        <w:spacing w:before="0"/>
        <w:rPr>
          <w:sz w:val="24"/>
          <w:szCs w:val="24"/>
        </w:rPr>
      </w:pPr>
      <w:r w:rsidRPr="005C679B">
        <w:rPr>
          <w:sz w:val="24"/>
          <w:szCs w:val="24"/>
        </w:rPr>
        <w:t>РАЗДЕЛ</w:t>
      </w:r>
      <w:r w:rsidRPr="005C679B">
        <w:rPr>
          <w:sz w:val="24"/>
          <w:szCs w:val="24"/>
          <w:lang w:val="en-US"/>
        </w:rPr>
        <w:t xml:space="preserve"> III</w:t>
      </w:r>
      <w:r w:rsidRPr="005C679B">
        <w:rPr>
          <w:sz w:val="24"/>
          <w:szCs w:val="24"/>
        </w:rPr>
        <w:t>.</w:t>
      </w:r>
    </w:p>
    <w:p w:rsidR="004A40B1" w:rsidRPr="005C679B" w:rsidRDefault="004A40B1" w:rsidP="004A40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9B">
        <w:rPr>
          <w:rFonts w:ascii="Times New Roman" w:hAnsi="Times New Roman" w:cs="Times New Roman"/>
          <w:b/>
          <w:sz w:val="24"/>
          <w:szCs w:val="24"/>
        </w:rPr>
        <w:t>ТЕМАТИЧЕСКОЕ ПЛАНИРОВАНИЕ  С УКАЗАНИЕМ КОЛИЧЕСТВА ЧАСОВ,</w:t>
      </w:r>
    </w:p>
    <w:p w:rsidR="00330B2D" w:rsidRPr="005C679B" w:rsidRDefault="004A40B1" w:rsidP="00176E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9B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ТЕМЫ.</w:t>
      </w:r>
    </w:p>
    <w:p w:rsidR="00330B2D" w:rsidRDefault="00176EAD" w:rsidP="00330B2D">
      <w:pPr>
        <w:pStyle w:val="31"/>
        <w:ind w:firstLine="284"/>
        <w:rPr>
          <w:sz w:val="24"/>
          <w:szCs w:val="24"/>
          <w:u w:val="single"/>
        </w:rPr>
      </w:pPr>
      <w:r w:rsidRPr="005C679B">
        <w:rPr>
          <w:sz w:val="24"/>
          <w:szCs w:val="24"/>
          <w:u w:val="single"/>
        </w:rPr>
        <w:t>7 КЛАСС</w:t>
      </w:r>
    </w:p>
    <w:p w:rsidR="0067647B" w:rsidRPr="005C679B" w:rsidRDefault="0067647B" w:rsidP="00330B2D">
      <w:pPr>
        <w:pStyle w:val="31"/>
        <w:ind w:firstLine="284"/>
        <w:rPr>
          <w:sz w:val="24"/>
          <w:szCs w:val="24"/>
          <w:u w:val="single"/>
        </w:rPr>
      </w:pP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794"/>
        <w:gridCol w:w="4253"/>
        <w:gridCol w:w="2268"/>
        <w:gridCol w:w="2268"/>
        <w:gridCol w:w="2352"/>
      </w:tblGrid>
      <w:tr w:rsidR="0067647B" w:rsidRPr="005C679B" w:rsidTr="0067647B">
        <w:tc>
          <w:tcPr>
            <w:tcW w:w="4678" w:type="dxa"/>
            <w:gridSpan w:val="2"/>
            <w:vMerge w:val="restart"/>
            <w:vAlign w:val="center"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5C679B">
              <w:rPr>
                <w:rStyle w:val="FontStyle68"/>
                <w:b/>
                <w:sz w:val="24"/>
                <w:szCs w:val="24"/>
              </w:rPr>
              <w:t>Тема</w:t>
            </w:r>
          </w:p>
        </w:tc>
        <w:tc>
          <w:tcPr>
            <w:tcW w:w="11141" w:type="dxa"/>
            <w:gridSpan w:val="4"/>
            <w:vAlign w:val="center"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  <w:r w:rsidRPr="005C679B">
              <w:rPr>
                <w:rStyle w:val="FontStyle68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67647B" w:rsidRPr="005C679B" w:rsidTr="0067647B">
        <w:tc>
          <w:tcPr>
            <w:tcW w:w="4678" w:type="dxa"/>
            <w:gridSpan w:val="2"/>
            <w:vMerge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67647B" w:rsidRPr="005C679B" w:rsidRDefault="0067647B" w:rsidP="0067647B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5C679B">
              <w:rPr>
                <w:b/>
                <w:i/>
                <w:color w:val="auto"/>
                <w:sz w:val="24"/>
                <w:szCs w:val="24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Метапредметные результаты</w:t>
            </w:r>
          </w:p>
        </w:tc>
      </w:tr>
      <w:tr w:rsidR="0067647B" w:rsidRPr="005C679B" w:rsidTr="0067647B">
        <w:tc>
          <w:tcPr>
            <w:tcW w:w="4678" w:type="dxa"/>
            <w:gridSpan w:val="2"/>
            <w:vMerge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rStyle w:val="FontStyle68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7647B" w:rsidRPr="005C679B" w:rsidRDefault="0067647B" w:rsidP="0067647B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Регулятивные</w:t>
            </w:r>
          </w:p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67647B" w:rsidRPr="005C679B" w:rsidRDefault="0067647B" w:rsidP="0067647B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67647B" w:rsidRPr="005C679B" w:rsidTr="0067647B">
        <w:tc>
          <w:tcPr>
            <w:tcW w:w="15819" w:type="dxa"/>
            <w:gridSpan w:val="6"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b/>
                <w:i/>
              </w:rPr>
            </w:pPr>
            <w:r w:rsidRPr="005C679B">
              <w:rPr>
                <w:rStyle w:val="FontStyle68"/>
                <w:b/>
                <w:sz w:val="24"/>
                <w:szCs w:val="24"/>
              </w:rPr>
              <w:t>Физика – наука о природе</w:t>
            </w:r>
            <w:r w:rsidRPr="008D6A45">
              <w:rPr>
                <w:rStyle w:val="FontStyle68"/>
                <w:b/>
              </w:rPr>
              <w:t xml:space="preserve"> </w:t>
            </w:r>
            <w:r w:rsidRPr="005C679B">
              <w:rPr>
                <w:rStyle w:val="FontStyle68"/>
                <w:b/>
                <w:sz w:val="24"/>
                <w:szCs w:val="24"/>
              </w:rPr>
              <w:t>(4 часа)</w:t>
            </w:r>
          </w:p>
        </w:tc>
      </w:tr>
      <w:tr w:rsidR="0067647B" w:rsidRPr="005C679B" w:rsidTr="0067647B">
        <w:trPr>
          <w:trHeight w:val="375"/>
        </w:trPr>
        <w:tc>
          <w:tcPr>
            <w:tcW w:w="884" w:type="dxa"/>
            <w:vAlign w:val="center"/>
          </w:tcPr>
          <w:p w:rsidR="0067647B" w:rsidRPr="00533B3D" w:rsidRDefault="0067647B" w:rsidP="0067647B">
            <w:pPr>
              <w:jc w:val="center"/>
              <w:rPr>
                <w:sz w:val="24"/>
                <w:szCs w:val="24"/>
              </w:rPr>
            </w:pPr>
            <w:r w:rsidRPr="00533B3D">
              <w:rPr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67647B" w:rsidRPr="00533B3D" w:rsidRDefault="0067647B" w:rsidP="0067647B">
            <w:pPr>
              <w:rPr>
                <w:sz w:val="24"/>
                <w:szCs w:val="24"/>
              </w:rPr>
            </w:pPr>
            <w:r w:rsidRPr="00533B3D">
              <w:rPr>
                <w:sz w:val="24"/>
                <w:szCs w:val="24"/>
              </w:rPr>
              <w:t>Что изучает физика</w:t>
            </w:r>
            <w:r w:rsidR="005C5744" w:rsidRPr="005C5744">
              <w:rPr>
                <w:sz w:val="24"/>
                <w:szCs w:val="24"/>
              </w:rPr>
              <w:t>.</w:t>
            </w:r>
            <w:r w:rsidR="005C5744" w:rsidRPr="00533B3D">
              <w:rPr>
                <w:sz w:val="24"/>
                <w:szCs w:val="24"/>
              </w:rPr>
              <w:t xml:space="preserve"> Некоторые физические термины. Наблюдения и опыты</w:t>
            </w:r>
            <w:r w:rsidR="005C5744">
              <w:rPr>
                <w:sz w:val="24"/>
                <w:szCs w:val="24"/>
              </w:rPr>
              <w:t xml:space="preserve">. </w:t>
            </w:r>
            <w:r w:rsidR="005C5744" w:rsidRPr="00533B3D">
              <w:rPr>
                <w:rStyle w:val="FontStyle68"/>
                <w:sz w:val="24"/>
                <w:szCs w:val="24"/>
              </w:rPr>
              <w:t>Физические величины</w:t>
            </w:r>
          </w:p>
        </w:tc>
        <w:tc>
          <w:tcPr>
            <w:tcW w:w="4253" w:type="dxa"/>
            <w:vMerge w:val="restart"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Приводить при</w:t>
            </w:r>
            <w:r w:rsidRPr="005C679B">
              <w:rPr>
                <w:sz w:val="24"/>
                <w:szCs w:val="24"/>
              </w:rPr>
              <w:softHyphen/>
              <w:t>меры физиче</w:t>
            </w:r>
            <w:r w:rsidRPr="005C679B">
              <w:rPr>
                <w:sz w:val="24"/>
                <w:szCs w:val="24"/>
              </w:rPr>
              <w:softHyphen/>
              <w:t>ского тела, явле</w:t>
            </w:r>
            <w:r w:rsidRPr="005C679B">
              <w:rPr>
                <w:sz w:val="24"/>
                <w:szCs w:val="24"/>
              </w:rPr>
              <w:softHyphen/>
              <w:t>ния, различать вещество и тело.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Определить цену деления и по</w:t>
            </w:r>
            <w:r w:rsidRPr="005C679B">
              <w:rPr>
                <w:sz w:val="24"/>
                <w:szCs w:val="24"/>
              </w:rPr>
              <w:softHyphen/>
              <w:t>грешность.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Определять объем жидкости с помощью мен</w:t>
            </w:r>
            <w:r w:rsidRPr="005C679B">
              <w:rPr>
                <w:sz w:val="24"/>
                <w:szCs w:val="24"/>
              </w:rPr>
              <w:softHyphen/>
              <w:t>зурки.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Анализировать, сравнивать, классифицировать и обобщать изученные понятия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Планировать свою индивидуальную образовательную траекторию.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Отстаивая свою точку зрения, приводить аргументы, подтверждая их фактами</w:t>
            </w:r>
          </w:p>
        </w:tc>
      </w:tr>
      <w:tr w:rsidR="0067647B" w:rsidRPr="005C679B" w:rsidTr="005C5744">
        <w:trPr>
          <w:trHeight w:val="555"/>
        </w:trPr>
        <w:tc>
          <w:tcPr>
            <w:tcW w:w="884" w:type="dxa"/>
            <w:vAlign w:val="center"/>
          </w:tcPr>
          <w:p w:rsidR="0067647B" w:rsidRPr="00533B3D" w:rsidRDefault="0067647B" w:rsidP="0067647B">
            <w:pPr>
              <w:jc w:val="center"/>
              <w:rPr>
                <w:sz w:val="24"/>
                <w:szCs w:val="24"/>
              </w:rPr>
            </w:pPr>
            <w:r w:rsidRPr="00533B3D"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67647B" w:rsidRPr="005C5744" w:rsidRDefault="005C5744" w:rsidP="0067647B">
            <w:pPr>
              <w:rPr>
                <w:b/>
                <w:sz w:val="24"/>
                <w:szCs w:val="24"/>
              </w:rPr>
            </w:pPr>
            <w:r w:rsidRPr="005C5744">
              <w:rPr>
                <w:rStyle w:val="FontStyle68"/>
                <w:b/>
                <w:sz w:val="24"/>
                <w:szCs w:val="24"/>
              </w:rPr>
              <w:t>Входная (диагностическая) контрольная работа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375"/>
        </w:trPr>
        <w:tc>
          <w:tcPr>
            <w:tcW w:w="884" w:type="dxa"/>
            <w:vAlign w:val="center"/>
          </w:tcPr>
          <w:p w:rsidR="0067647B" w:rsidRPr="00533B3D" w:rsidRDefault="0067647B" w:rsidP="0067647B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3794" w:type="dxa"/>
            <w:vAlign w:val="center"/>
          </w:tcPr>
          <w:p w:rsidR="0067647B" w:rsidRPr="00533B3D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533B3D">
              <w:rPr>
                <w:rStyle w:val="FontStyle68"/>
                <w:sz w:val="24"/>
                <w:szCs w:val="24"/>
              </w:rPr>
              <w:t>Измерение физических величин</w:t>
            </w:r>
            <w:r>
              <w:rPr>
                <w:rStyle w:val="FontStyle68"/>
                <w:sz w:val="24"/>
                <w:szCs w:val="24"/>
              </w:rPr>
              <w:t>.</w:t>
            </w:r>
            <w:r w:rsidRPr="00533B3D">
              <w:rPr>
                <w:rStyle w:val="FontStyle68"/>
                <w:sz w:val="24"/>
                <w:szCs w:val="24"/>
              </w:rPr>
              <w:t xml:space="preserve"> Точность и погрешность измерений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901EF0">
              <w:rPr>
                <w:rStyle w:val="FontStyle68"/>
                <w:sz w:val="24"/>
                <w:szCs w:val="24"/>
              </w:rPr>
              <w:t>Физика и техника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5C5744">
        <w:trPr>
          <w:trHeight w:val="575"/>
        </w:trPr>
        <w:tc>
          <w:tcPr>
            <w:tcW w:w="884" w:type="dxa"/>
            <w:vAlign w:val="center"/>
          </w:tcPr>
          <w:p w:rsidR="0067647B" w:rsidRPr="00533B3D" w:rsidRDefault="0067647B" w:rsidP="0067647B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3794" w:type="dxa"/>
            <w:vAlign w:val="center"/>
          </w:tcPr>
          <w:p w:rsidR="0067647B" w:rsidRPr="00533B3D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ЛР.</w:t>
            </w:r>
            <w:r>
              <w:rPr>
                <w:rStyle w:val="FontStyle68"/>
                <w:sz w:val="24"/>
                <w:szCs w:val="24"/>
              </w:rPr>
              <w:t xml:space="preserve"> </w:t>
            </w:r>
            <w:r w:rsidRPr="00533B3D">
              <w:rPr>
                <w:rStyle w:val="FontStyle68"/>
                <w:sz w:val="24"/>
                <w:szCs w:val="24"/>
              </w:rPr>
              <w:t>Определение цены деления измерительного прибора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376"/>
        </w:trPr>
        <w:tc>
          <w:tcPr>
            <w:tcW w:w="15819" w:type="dxa"/>
            <w:gridSpan w:val="6"/>
            <w:vAlign w:val="center"/>
          </w:tcPr>
          <w:p w:rsidR="0067647B" w:rsidRPr="005C679B" w:rsidRDefault="0067647B" w:rsidP="0067647B">
            <w:pPr>
              <w:pStyle w:val="Style27"/>
              <w:widowControl/>
              <w:jc w:val="center"/>
            </w:pPr>
            <w:r w:rsidRPr="005C679B">
              <w:rPr>
                <w:rStyle w:val="FontStyle68"/>
                <w:b/>
                <w:sz w:val="24"/>
                <w:szCs w:val="24"/>
              </w:rPr>
              <w:t>Строение</w:t>
            </w:r>
            <w:r w:rsidRPr="00533B3D">
              <w:rPr>
                <w:rStyle w:val="FontStyle68"/>
                <w:b/>
              </w:rPr>
              <w:t xml:space="preserve"> </w:t>
            </w:r>
            <w:r w:rsidRPr="005C679B">
              <w:rPr>
                <w:rStyle w:val="FontStyle68"/>
                <w:b/>
                <w:sz w:val="24"/>
                <w:szCs w:val="24"/>
              </w:rPr>
              <w:t>вещества</w:t>
            </w:r>
            <w:r w:rsidRPr="00533B3D">
              <w:rPr>
                <w:rStyle w:val="FontStyle68"/>
                <w:b/>
              </w:rPr>
              <w:t xml:space="preserve"> </w:t>
            </w:r>
            <w:r w:rsidRPr="005C679B">
              <w:rPr>
                <w:rStyle w:val="FontStyle68"/>
                <w:b/>
                <w:sz w:val="24"/>
                <w:szCs w:val="24"/>
              </w:rPr>
              <w:t>(6 часов)</w:t>
            </w: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5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E64F77">
              <w:rPr>
                <w:rStyle w:val="FontStyle68"/>
              </w:rPr>
              <w:t>Строение вещества</w:t>
            </w:r>
            <w:r>
              <w:rPr>
                <w:rStyle w:val="FontStyle68"/>
              </w:rPr>
              <w:t>. Молекулы. Броуновское движение</w:t>
            </w:r>
          </w:p>
        </w:tc>
        <w:tc>
          <w:tcPr>
            <w:tcW w:w="4253" w:type="dxa"/>
            <w:vMerge w:val="restart"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Приводить при</w:t>
            </w:r>
            <w:r w:rsidRPr="005C679B">
              <w:rPr>
                <w:sz w:val="24"/>
                <w:szCs w:val="24"/>
              </w:rPr>
              <w:softHyphen/>
              <w:t>меры, доказы</w:t>
            </w:r>
            <w:r w:rsidRPr="005C679B">
              <w:rPr>
                <w:sz w:val="24"/>
                <w:szCs w:val="24"/>
              </w:rPr>
              <w:softHyphen/>
              <w:t>вающие сущест</w:t>
            </w:r>
            <w:r w:rsidRPr="005C679B">
              <w:rPr>
                <w:sz w:val="24"/>
                <w:szCs w:val="24"/>
              </w:rPr>
              <w:softHyphen/>
              <w:t>вование моле</w:t>
            </w:r>
            <w:r w:rsidRPr="005C679B">
              <w:rPr>
                <w:sz w:val="24"/>
                <w:szCs w:val="24"/>
              </w:rPr>
              <w:softHyphen/>
              <w:t>кул; определять состав молекул; решать качест</w:t>
            </w:r>
            <w:r w:rsidRPr="005C679B">
              <w:rPr>
                <w:sz w:val="24"/>
                <w:szCs w:val="24"/>
              </w:rPr>
              <w:softHyphen/>
              <w:t>венные задачи на 1-е положение МКТ.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Определять раз</w:t>
            </w:r>
            <w:r w:rsidRPr="005C679B">
              <w:rPr>
                <w:sz w:val="24"/>
                <w:szCs w:val="24"/>
              </w:rPr>
              <w:softHyphen/>
              <w:t>мер малого тела.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Решать качест</w:t>
            </w:r>
            <w:r w:rsidRPr="005C679B">
              <w:rPr>
                <w:sz w:val="24"/>
                <w:szCs w:val="24"/>
              </w:rPr>
              <w:softHyphen/>
              <w:t>венные задачи на данное положе</w:t>
            </w:r>
            <w:r w:rsidRPr="005C679B">
              <w:rPr>
                <w:sz w:val="24"/>
                <w:szCs w:val="24"/>
              </w:rPr>
              <w:softHyphen/>
              <w:t>ние МКТ; дока</w:t>
            </w:r>
            <w:r w:rsidRPr="005C679B">
              <w:rPr>
                <w:sz w:val="24"/>
                <w:szCs w:val="24"/>
              </w:rPr>
              <w:softHyphen/>
              <w:t>зывать движение молекул; экспе</w:t>
            </w:r>
            <w:r w:rsidRPr="005C679B">
              <w:rPr>
                <w:sz w:val="24"/>
                <w:szCs w:val="24"/>
              </w:rPr>
              <w:softHyphen/>
              <w:t>риментально доказывать зави</w:t>
            </w:r>
            <w:r w:rsidRPr="005C679B">
              <w:rPr>
                <w:sz w:val="24"/>
                <w:szCs w:val="24"/>
              </w:rPr>
              <w:softHyphen/>
              <w:t>симость скоро</w:t>
            </w:r>
            <w:r w:rsidRPr="005C679B">
              <w:rPr>
                <w:sz w:val="24"/>
                <w:szCs w:val="24"/>
              </w:rPr>
              <w:softHyphen/>
              <w:t>сти диффузии от температуры, объ</w:t>
            </w:r>
            <w:r w:rsidRPr="005C679B">
              <w:rPr>
                <w:sz w:val="24"/>
                <w:szCs w:val="24"/>
              </w:rPr>
              <w:softHyphen/>
              <w:t>яснять смачива</w:t>
            </w:r>
            <w:r w:rsidRPr="005C679B">
              <w:rPr>
                <w:sz w:val="24"/>
                <w:szCs w:val="24"/>
              </w:rPr>
              <w:softHyphen/>
              <w:t>ние и капилляр</w:t>
            </w:r>
            <w:r w:rsidRPr="005C679B">
              <w:rPr>
                <w:sz w:val="24"/>
                <w:szCs w:val="24"/>
              </w:rPr>
              <w:softHyphen/>
              <w:t>ные явления.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Решение качест</w:t>
            </w:r>
            <w:r w:rsidRPr="005C679B">
              <w:rPr>
                <w:sz w:val="24"/>
                <w:szCs w:val="24"/>
              </w:rPr>
              <w:softHyphen/>
              <w:t>венных задач.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Проектирование и проведение наблюдения природных явлений с использованием необходимых измерительных приборов. 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Уметь признавать ошибочность своего мнения (если оно таково) и корректировать его.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6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5C5744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E64F77">
              <w:rPr>
                <w:rStyle w:val="FontStyle68"/>
              </w:rPr>
              <w:t>Измерение размеров малых тел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7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E64F77">
              <w:rPr>
                <w:rStyle w:val="FontStyle68"/>
              </w:rPr>
              <w:t>Диффузия в газах, жидкостях и твердых телах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8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E64F77">
              <w:rPr>
                <w:rStyle w:val="FontStyle68"/>
              </w:rPr>
              <w:t>Взаимное притяжение и отталкивание молекул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9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E64F77">
              <w:rPr>
                <w:rStyle w:val="FontStyle68"/>
              </w:rPr>
              <w:t>Агрегатные состояния вещества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88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10</w:t>
            </w:r>
          </w:p>
        </w:tc>
        <w:tc>
          <w:tcPr>
            <w:tcW w:w="3794" w:type="dxa"/>
            <w:vAlign w:val="center"/>
          </w:tcPr>
          <w:p w:rsidR="0067647B" w:rsidRPr="00E64F77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E64F77">
              <w:rPr>
                <w:rStyle w:val="FontStyle68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505"/>
        </w:trPr>
        <w:tc>
          <w:tcPr>
            <w:tcW w:w="15819" w:type="dxa"/>
            <w:gridSpan w:val="6"/>
            <w:vAlign w:val="center"/>
          </w:tcPr>
          <w:p w:rsidR="0067647B" w:rsidRPr="005C679B" w:rsidRDefault="0067647B" w:rsidP="0067647B">
            <w:pPr>
              <w:pStyle w:val="Style27"/>
              <w:widowControl/>
              <w:jc w:val="center"/>
              <w:rPr>
                <w:b/>
                <w:bCs/>
              </w:rPr>
            </w:pPr>
            <w:r w:rsidRPr="005C679B">
              <w:rPr>
                <w:rFonts w:ascii="Times New Roman" w:hAnsi="Times New Roman" w:cs="Times New Roman"/>
                <w:b/>
              </w:rPr>
              <w:lastRenderedPageBreak/>
              <w:t>Движение и взаимодействие тел</w:t>
            </w:r>
            <w:r w:rsidRPr="008D6A45">
              <w:rPr>
                <w:rFonts w:ascii="Times New Roman" w:hAnsi="Times New Roman" w:cs="Times New Roman"/>
                <w:b/>
              </w:rPr>
              <w:t xml:space="preserve"> </w:t>
            </w:r>
            <w:r w:rsidRPr="005C679B">
              <w:rPr>
                <w:rFonts w:ascii="Times New Roman" w:hAnsi="Times New Roman" w:cs="Times New Roman"/>
                <w:b/>
              </w:rPr>
              <w:t>(22 час)</w:t>
            </w:r>
          </w:p>
        </w:tc>
      </w:tr>
      <w:tr w:rsidR="0067647B" w:rsidRPr="005C679B" w:rsidTr="0067647B">
        <w:trPr>
          <w:trHeight w:val="273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954133">
              <w:rPr>
                <w:rStyle w:val="FontStyle68"/>
              </w:rPr>
              <w:t>11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954133">
              <w:rPr>
                <w:rStyle w:val="FontStyle68"/>
              </w:rPr>
              <w:t>Механическое движение</w:t>
            </w:r>
            <w:r>
              <w:rPr>
                <w:rStyle w:val="FontStyle68"/>
              </w:rPr>
              <w:t xml:space="preserve">. </w:t>
            </w:r>
            <w:r w:rsidRPr="00954133">
              <w:rPr>
                <w:rStyle w:val="FontStyle68"/>
              </w:rPr>
              <w:t>Равномерное и неравномерное движение</w:t>
            </w:r>
          </w:p>
        </w:tc>
        <w:tc>
          <w:tcPr>
            <w:tcW w:w="4253" w:type="dxa"/>
            <w:vMerge w:val="restart"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Приводить при</w:t>
            </w:r>
            <w:r w:rsidRPr="005C679B">
              <w:rPr>
                <w:color w:val="auto"/>
                <w:sz w:val="24"/>
                <w:szCs w:val="24"/>
              </w:rPr>
              <w:softHyphen/>
              <w:t>меры различных видов движения, материальной точки, доказы</w:t>
            </w:r>
            <w:r w:rsidRPr="005C679B">
              <w:rPr>
                <w:color w:val="auto"/>
                <w:sz w:val="24"/>
                <w:szCs w:val="24"/>
              </w:rPr>
              <w:softHyphen/>
              <w:t>вать относитель</w:t>
            </w:r>
            <w:r w:rsidRPr="005C679B">
              <w:rPr>
                <w:color w:val="auto"/>
                <w:sz w:val="24"/>
                <w:szCs w:val="24"/>
              </w:rPr>
              <w:softHyphen/>
              <w:t>ность движения, пути, траекто</w:t>
            </w:r>
            <w:r w:rsidRPr="005C679B">
              <w:rPr>
                <w:color w:val="auto"/>
                <w:sz w:val="24"/>
                <w:szCs w:val="24"/>
              </w:rPr>
              <w:softHyphen/>
              <w:t>рии.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Применять фор</w:t>
            </w:r>
            <w:r w:rsidRPr="005C679B">
              <w:rPr>
                <w:color w:val="auto"/>
                <w:sz w:val="24"/>
                <w:szCs w:val="24"/>
              </w:rPr>
              <w:softHyphen/>
              <w:t>мулы скорости, описывать дви</w:t>
            </w:r>
            <w:r w:rsidRPr="005C679B">
              <w:rPr>
                <w:color w:val="auto"/>
                <w:sz w:val="24"/>
                <w:szCs w:val="24"/>
              </w:rPr>
              <w:softHyphen/>
              <w:t>жение по гра</w:t>
            </w:r>
            <w:r w:rsidRPr="005C679B">
              <w:rPr>
                <w:color w:val="auto"/>
                <w:sz w:val="24"/>
                <w:szCs w:val="24"/>
              </w:rPr>
              <w:softHyphen/>
              <w:t>фику скорости, определять ско</w:t>
            </w:r>
            <w:r w:rsidRPr="005C679B">
              <w:rPr>
                <w:color w:val="auto"/>
                <w:sz w:val="24"/>
                <w:szCs w:val="24"/>
              </w:rPr>
              <w:softHyphen/>
              <w:t>рость по гра</w:t>
            </w:r>
            <w:r w:rsidRPr="005C679B">
              <w:rPr>
                <w:color w:val="auto"/>
                <w:sz w:val="24"/>
                <w:szCs w:val="24"/>
              </w:rPr>
              <w:softHyphen/>
              <w:t>фику, строить график скорости и движения; пе</w:t>
            </w:r>
            <w:r w:rsidRPr="005C679B">
              <w:rPr>
                <w:color w:val="auto"/>
                <w:sz w:val="24"/>
                <w:szCs w:val="24"/>
              </w:rPr>
              <w:softHyphen/>
              <w:t>реводить еди</w:t>
            </w:r>
            <w:r w:rsidRPr="005C679B">
              <w:rPr>
                <w:color w:val="auto"/>
                <w:sz w:val="24"/>
                <w:szCs w:val="24"/>
              </w:rPr>
              <w:softHyphen/>
              <w:t>ницы измерения скорости в СИ.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задачи на данные фор</w:t>
            </w:r>
            <w:r w:rsidRPr="005C679B">
              <w:rPr>
                <w:color w:val="auto"/>
                <w:sz w:val="24"/>
                <w:szCs w:val="24"/>
              </w:rPr>
              <w:softHyphen/>
              <w:t>мулы.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графиче</w:t>
            </w:r>
            <w:r w:rsidRPr="005C679B">
              <w:rPr>
                <w:color w:val="auto"/>
                <w:sz w:val="24"/>
                <w:szCs w:val="24"/>
              </w:rPr>
              <w:softHyphen/>
              <w:t>ские задачи.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Сравнивать массы тел при их взаимодействии.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Приводить при</w:t>
            </w:r>
            <w:r w:rsidRPr="005C679B">
              <w:rPr>
                <w:color w:val="auto"/>
                <w:sz w:val="24"/>
                <w:szCs w:val="24"/>
              </w:rPr>
              <w:softHyphen/>
              <w:t>меры движения по инерции; ре</w:t>
            </w:r>
            <w:r w:rsidRPr="005C679B">
              <w:rPr>
                <w:color w:val="auto"/>
                <w:sz w:val="24"/>
                <w:szCs w:val="24"/>
              </w:rPr>
              <w:softHyphen/>
              <w:t>шать задачи по теме.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Определять плотность по таблице; перево</w:t>
            </w:r>
            <w:r w:rsidRPr="005C679B">
              <w:rPr>
                <w:color w:val="auto"/>
                <w:sz w:val="24"/>
                <w:szCs w:val="24"/>
              </w:rPr>
              <w:softHyphen/>
              <w:t>дить единицы плотности в СИ.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задачи 1 и 2 уровней на расчет плотно</w:t>
            </w:r>
            <w:r w:rsidRPr="005C679B">
              <w:rPr>
                <w:color w:val="auto"/>
                <w:sz w:val="24"/>
                <w:szCs w:val="24"/>
              </w:rPr>
              <w:softHyphen/>
              <w:t>сти, массы, объ</w:t>
            </w:r>
            <w:r w:rsidRPr="005C679B">
              <w:rPr>
                <w:color w:val="auto"/>
                <w:sz w:val="24"/>
                <w:szCs w:val="24"/>
              </w:rPr>
              <w:softHyphen/>
              <w:t>ема; работать с табличными данными.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Работать с ве</w:t>
            </w:r>
            <w:r w:rsidRPr="005C679B">
              <w:rPr>
                <w:color w:val="auto"/>
                <w:sz w:val="24"/>
                <w:szCs w:val="24"/>
              </w:rPr>
              <w:softHyphen/>
              <w:t>сами, мензуркой. Проводить рас</w:t>
            </w:r>
            <w:r w:rsidRPr="005C679B">
              <w:rPr>
                <w:color w:val="auto"/>
                <w:sz w:val="24"/>
                <w:szCs w:val="24"/>
              </w:rPr>
              <w:softHyphen/>
              <w:t>чет плотности и работать с таб</w:t>
            </w:r>
            <w:r w:rsidRPr="005C679B">
              <w:rPr>
                <w:color w:val="auto"/>
                <w:sz w:val="24"/>
                <w:szCs w:val="24"/>
              </w:rPr>
              <w:softHyphen/>
              <w:t>лицей плотно</w:t>
            </w:r>
            <w:r w:rsidRPr="005C679B">
              <w:rPr>
                <w:color w:val="auto"/>
                <w:sz w:val="24"/>
                <w:szCs w:val="24"/>
              </w:rPr>
              <w:softHyphen/>
              <w:t>сти.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Задачи 2 и 3 уровня.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Пользоваться динамометром.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Графически изо</w:t>
            </w:r>
            <w:r w:rsidRPr="005C679B">
              <w:rPr>
                <w:color w:val="auto"/>
                <w:sz w:val="24"/>
                <w:szCs w:val="24"/>
              </w:rPr>
              <w:softHyphen/>
              <w:t>бражать силу и находить равно</w:t>
            </w:r>
            <w:r w:rsidRPr="005C679B">
              <w:rPr>
                <w:color w:val="auto"/>
                <w:sz w:val="24"/>
                <w:szCs w:val="24"/>
              </w:rPr>
              <w:softHyphen/>
              <w:t xml:space="preserve">действующую нескольких сил. 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Изображать гра</w:t>
            </w:r>
            <w:r w:rsidRPr="005C679B">
              <w:rPr>
                <w:color w:val="auto"/>
                <w:sz w:val="24"/>
                <w:szCs w:val="24"/>
              </w:rPr>
              <w:softHyphen/>
              <w:t>фически силу упругости,  ее рассчитывать, измерять.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Графически изо</w:t>
            </w:r>
            <w:r w:rsidRPr="005C679B">
              <w:rPr>
                <w:color w:val="auto"/>
                <w:sz w:val="24"/>
                <w:szCs w:val="24"/>
              </w:rPr>
              <w:softHyphen/>
              <w:t>бражать силу тяжести и рас</w:t>
            </w:r>
            <w:r w:rsidRPr="005C679B">
              <w:rPr>
                <w:color w:val="auto"/>
                <w:sz w:val="24"/>
                <w:szCs w:val="24"/>
              </w:rPr>
              <w:softHyphen/>
              <w:t>считывать ее.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Различать массу тела и вес тела; определять вес тела с помощью динамо</w:t>
            </w:r>
            <w:r w:rsidRPr="005C679B">
              <w:rPr>
                <w:color w:val="auto"/>
                <w:sz w:val="24"/>
                <w:szCs w:val="24"/>
              </w:rPr>
              <w:lastRenderedPageBreak/>
              <w:t>метра, графически изо</w:t>
            </w:r>
            <w:r w:rsidRPr="005C679B">
              <w:rPr>
                <w:color w:val="auto"/>
                <w:sz w:val="24"/>
                <w:szCs w:val="24"/>
              </w:rPr>
              <w:softHyphen/>
              <w:t>бражать вес.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Градуировать пружину и измерять силы динамометром.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Изображать гра</w:t>
            </w:r>
            <w:r w:rsidRPr="005C679B">
              <w:rPr>
                <w:color w:val="auto"/>
                <w:sz w:val="24"/>
                <w:szCs w:val="24"/>
              </w:rPr>
              <w:softHyphen/>
              <w:t>фически силу трения, измерять силу трения.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Представлять  информацию в виде  конспектов, таблиц, схем, графиков.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Выдвигать версии решения проблемы, осознавать конечный результат, выбирать из предложенных средств и искать самостоятельно  средства достижения цели.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Уметь взглянуть на ситуацию с иной позиции и договариваться с людьми иных позиций.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12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954133">
              <w:rPr>
                <w:rStyle w:val="FontStyle68"/>
              </w:rPr>
              <w:t>Скорость. Единицы скорости</w:t>
            </w:r>
            <w:r>
              <w:rPr>
                <w:rStyle w:val="FontStyle68"/>
              </w:rPr>
              <w:t xml:space="preserve">. </w:t>
            </w:r>
            <w:r w:rsidRPr="00954133">
              <w:rPr>
                <w:rStyle w:val="FontStyle68"/>
              </w:rPr>
              <w:t>Расчет пути и времени движения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13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Инерция. Взаимодействие тел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14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Масса тела. Единицы массы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15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954133">
              <w:rPr>
                <w:rStyle w:val="FontStyle68"/>
              </w:rPr>
              <w:t>Измерение массы тела на рычажных весах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16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FF4B9F">
              <w:rPr>
                <w:rStyle w:val="FontStyle68"/>
              </w:rPr>
              <w:t>Плотность вещества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17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FF4B9F">
              <w:rPr>
                <w:rStyle w:val="FontStyle68"/>
              </w:rPr>
              <w:t>Расчет массы и объема тела по его плотности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18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FF4B9F">
              <w:rPr>
                <w:rStyle w:val="FontStyle68"/>
              </w:rPr>
              <w:t>Измерение объема тела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19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FF4B9F">
              <w:rPr>
                <w:rStyle w:val="FontStyle68"/>
              </w:rPr>
              <w:t>Определение плотности твердого тела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20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КР</w:t>
            </w:r>
            <w:r>
              <w:rPr>
                <w:rStyle w:val="FontStyle68"/>
              </w:rPr>
              <w:t>. Механическое движение. Масса объем и плотность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21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Анализ КР и работа над ошибками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22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Сила. </w:t>
            </w:r>
            <w:r w:rsidRPr="00FF4B9F">
              <w:rPr>
                <w:rStyle w:val="FontStyle68"/>
              </w:rPr>
              <w:t>Явление тяготения. Сила тяжести</w:t>
            </w:r>
            <w:r>
              <w:rPr>
                <w:rStyle w:val="FontStyle68"/>
              </w:rPr>
              <w:t>. Вес тела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23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FF4B9F">
              <w:rPr>
                <w:rStyle w:val="FontStyle68"/>
              </w:rPr>
              <w:t>Сила упругости. Закон Гука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24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C1599A">
              <w:rPr>
                <w:rStyle w:val="FontStyle68"/>
              </w:rPr>
              <w:t>Единицы силы. Связь между силой тяжести и массой тела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25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C1599A">
              <w:rPr>
                <w:rStyle w:val="FontStyle68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26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C1599A">
              <w:rPr>
                <w:rStyle w:val="FontStyle68"/>
              </w:rPr>
              <w:t>Градуирование пружины и измерение сил динамометром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27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C1599A">
              <w:rPr>
                <w:rStyle w:val="FontStyle68"/>
              </w:rPr>
              <w:t>Сложение двух сил, направленных по одной прямой. Равнодействующая сила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28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Сила трения. Трение покоя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29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ЛР</w:t>
            </w:r>
            <w:r>
              <w:rPr>
                <w:rStyle w:val="FontStyle68"/>
              </w:rPr>
              <w:t xml:space="preserve">. </w:t>
            </w:r>
            <w:r w:rsidRPr="00C1599A">
              <w:rPr>
                <w:rStyle w:val="FontStyle68"/>
              </w:rPr>
              <w:t>Выяснение зависимости силы трения скольжения от площади со</w:t>
            </w:r>
            <w:r w:rsidRPr="00C1599A">
              <w:rPr>
                <w:rStyle w:val="FontStyle68"/>
              </w:rPr>
              <w:lastRenderedPageBreak/>
              <w:t>прикосновения тел и прижимающей силы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120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30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C1599A">
              <w:rPr>
                <w:rStyle w:val="FontStyle68"/>
              </w:rPr>
              <w:t>Трение в природе и технике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31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КР</w:t>
            </w:r>
            <w:r>
              <w:rPr>
                <w:rStyle w:val="FontStyle68"/>
              </w:rPr>
              <w:t>. Силы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464"/>
        </w:trPr>
        <w:tc>
          <w:tcPr>
            <w:tcW w:w="88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32</w:t>
            </w:r>
          </w:p>
        </w:tc>
        <w:tc>
          <w:tcPr>
            <w:tcW w:w="3794" w:type="dxa"/>
            <w:vAlign w:val="center"/>
          </w:tcPr>
          <w:p w:rsidR="0067647B" w:rsidRPr="00954133" w:rsidRDefault="0067647B" w:rsidP="0067647B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Анализ КР и работа над ошибками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67647B" w:rsidRPr="005C679B" w:rsidTr="0067647B">
        <w:trPr>
          <w:trHeight w:val="314"/>
        </w:trPr>
        <w:tc>
          <w:tcPr>
            <w:tcW w:w="15819" w:type="dxa"/>
            <w:gridSpan w:val="6"/>
            <w:vAlign w:val="center"/>
          </w:tcPr>
          <w:p w:rsidR="0067647B" w:rsidRPr="005C679B" w:rsidRDefault="0067647B" w:rsidP="0067647B">
            <w:pPr>
              <w:jc w:val="center"/>
              <w:rPr>
                <w:b/>
                <w:bCs/>
              </w:rPr>
            </w:pPr>
            <w:r w:rsidRPr="005C679B">
              <w:rPr>
                <w:b/>
                <w:sz w:val="24"/>
                <w:szCs w:val="24"/>
              </w:rPr>
              <w:t>Давление твердых тел, жидкостей и газов</w:t>
            </w:r>
            <w:r w:rsidRPr="008D6A45">
              <w:rPr>
                <w:b/>
                <w:sz w:val="24"/>
                <w:szCs w:val="24"/>
              </w:rPr>
              <w:t xml:space="preserve"> </w:t>
            </w:r>
            <w:r w:rsidRPr="005C679B">
              <w:rPr>
                <w:b/>
                <w:sz w:val="24"/>
                <w:szCs w:val="24"/>
              </w:rPr>
              <w:t>(20 час)</w:t>
            </w:r>
          </w:p>
        </w:tc>
      </w:tr>
      <w:tr w:rsidR="0067647B" w:rsidRPr="005C679B" w:rsidTr="0067647B">
        <w:trPr>
          <w:trHeight w:val="253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33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1D0B77">
              <w:rPr>
                <w:rStyle w:val="FontStyle68"/>
                <w:sz w:val="24"/>
                <w:szCs w:val="24"/>
              </w:rPr>
              <w:t>Давление. Единицы давления</w:t>
            </w:r>
          </w:p>
        </w:tc>
        <w:tc>
          <w:tcPr>
            <w:tcW w:w="4253" w:type="dxa"/>
            <w:vMerge w:val="restart"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качест</w:t>
            </w:r>
            <w:r w:rsidRPr="005C679B">
              <w:rPr>
                <w:color w:val="auto"/>
                <w:sz w:val="24"/>
                <w:szCs w:val="24"/>
              </w:rPr>
              <w:softHyphen/>
              <w:t>венные задачи; эксперимент по определению давления бруска.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качест</w:t>
            </w:r>
            <w:r w:rsidRPr="005C679B">
              <w:rPr>
                <w:color w:val="auto"/>
                <w:sz w:val="24"/>
                <w:szCs w:val="24"/>
              </w:rPr>
              <w:softHyphen/>
              <w:t>венные задачи; проводить опыты на закон Паскаля.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качест</w:t>
            </w:r>
            <w:r w:rsidRPr="005C679B">
              <w:rPr>
                <w:color w:val="auto"/>
                <w:sz w:val="24"/>
                <w:szCs w:val="24"/>
              </w:rPr>
              <w:softHyphen/>
              <w:t>венные задачи; приводить при</w:t>
            </w:r>
            <w:r w:rsidRPr="005C679B">
              <w:rPr>
                <w:color w:val="auto"/>
                <w:sz w:val="24"/>
                <w:szCs w:val="24"/>
              </w:rPr>
              <w:softHyphen/>
              <w:t>меры примене</w:t>
            </w:r>
            <w:r w:rsidRPr="005C679B">
              <w:rPr>
                <w:color w:val="auto"/>
                <w:sz w:val="24"/>
                <w:szCs w:val="24"/>
              </w:rPr>
              <w:softHyphen/>
              <w:t>ния акваланга и глубинных аппа</w:t>
            </w:r>
            <w:r w:rsidRPr="005C679B">
              <w:rPr>
                <w:color w:val="auto"/>
                <w:sz w:val="24"/>
                <w:szCs w:val="24"/>
              </w:rPr>
              <w:softHyphen/>
              <w:t>ратов.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расчет</w:t>
            </w:r>
            <w:r w:rsidRPr="005C679B">
              <w:rPr>
                <w:color w:val="auto"/>
                <w:sz w:val="24"/>
                <w:szCs w:val="24"/>
              </w:rPr>
              <w:softHyphen/>
              <w:t>ные задачи 1 и 2 уровня.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Приводить при</w:t>
            </w:r>
            <w:r w:rsidRPr="005C679B">
              <w:rPr>
                <w:color w:val="auto"/>
                <w:sz w:val="24"/>
                <w:szCs w:val="24"/>
              </w:rPr>
              <w:softHyphen/>
              <w:t>меры практиче</w:t>
            </w:r>
            <w:r w:rsidRPr="005C679B">
              <w:rPr>
                <w:color w:val="auto"/>
                <w:sz w:val="24"/>
                <w:szCs w:val="24"/>
              </w:rPr>
              <w:softHyphen/>
              <w:t>ского примене</w:t>
            </w:r>
            <w:r w:rsidRPr="005C679B">
              <w:rPr>
                <w:color w:val="auto"/>
                <w:sz w:val="24"/>
                <w:szCs w:val="24"/>
              </w:rPr>
              <w:softHyphen/>
              <w:t>ния сообщаю</w:t>
            </w:r>
            <w:r w:rsidRPr="005C679B">
              <w:rPr>
                <w:color w:val="auto"/>
                <w:sz w:val="24"/>
                <w:szCs w:val="24"/>
              </w:rPr>
              <w:softHyphen/>
              <w:t>щихся сосудов.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Пользоваться барометром-ане</w:t>
            </w:r>
            <w:r w:rsidRPr="005C679B">
              <w:rPr>
                <w:color w:val="auto"/>
                <w:sz w:val="24"/>
                <w:szCs w:val="24"/>
              </w:rPr>
              <w:softHyphen/>
              <w:t>роидом.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Решение качест</w:t>
            </w:r>
            <w:r w:rsidRPr="005C679B">
              <w:rPr>
                <w:color w:val="auto"/>
                <w:sz w:val="24"/>
                <w:szCs w:val="24"/>
              </w:rPr>
              <w:softHyphen/>
              <w:t>венных задач.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Пользоваться  мано</w:t>
            </w:r>
            <w:r w:rsidRPr="005C679B">
              <w:rPr>
                <w:color w:val="auto"/>
                <w:sz w:val="24"/>
                <w:szCs w:val="24"/>
              </w:rPr>
              <w:softHyphen/>
              <w:t>метрами.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Объяснение причины воз</w:t>
            </w:r>
            <w:r w:rsidRPr="005C679B">
              <w:rPr>
                <w:color w:val="auto"/>
                <w:sz w:val="24"/>
                <w:szCs w:val="24"/>
              </w:rPr>
              <w:softHyphen/>
              <w:t>никновения ар</w:t>
            </w:r>
            <w:r w:rsidRPr="005C679B">
              <w:rPr>
                <w:color w:val="auto"/>
                <w:sz w:val="24"/>
                <w:szCs w:val="24"/>
              </w:rPr>
              <w:softHyphen/>
              <w:t>химедовой силы.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Определять силу Архимеда. Работа с табли</w:t>
            </w:r>
            <w:r w:rsidRPr="005C679B">
              <w:rPr>
                <w:color w:val="auto"/>
                <w:sz w:val="24"/>
                <w:szCs w:val="24"/>
              </w:rPr>
              <w:softHyphen/>
              <w:t xml:space="preserve">цей; 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 xml:space="preserve">Выяснять условия плавания тел.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Проведение опыта.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Устанавливать причинно-след</w:t>
            </w:r>
            <w:r w:rsidRPr="005C679B">
              <w:rPr>
                <w:sz w:val="24"/>
                <w:szCs w:val="24"/>
              </w:rPr>
              <w:softHyphen/>
              <w:t>ственные связи.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Проводить самоконтроль.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Умение выде</w:t>
            </w:r>
            <w:r w:rsidRPr="005C679B">
              <w:rPr>
                <w:sz w:val="24"/>
                <w:szCs w:val="24"/>
              </w:rPr>
              <w:softHyphen/>
              <w:t>лять главное.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делать вывод.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  <w:r w:rsidRPr="005C679B">
              <w:rPr>
                <w:b w:val="0"/>
                <w:bCs w:val="0"/>
              </w:rPr>
              <w:t>Планировать свою индивидуальную образовательную траекторию.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Учиться критично относиться к своему мнению, уметь признавать ошибочность своего мнения</w:t>
            </w: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34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Способы уменьшения и увеличения давления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35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Давление газа. </w:t>
            </w:r>
            <w:r w:rsidRPr="00E501D4">
              <w:rPr>
                <w:rStyle w:val="FontStyle68"/>
                <w:sz w:val="24"/>
                <w:szCs w:val="24"/>
              </w:rPr>
              <w:t>Передача давления жидкостями и газами. Закон Паскаля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36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37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Сообщающиеся сосуды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38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Вес воздуха. Атмосферное давление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E501D4">
              <w:rPr>
                <w:rStyle w:val="FontStyle68"/>
                <w:sz w:val="24"/>
                <w:szCs w:val="24"/>
              </w:rPr>
              <w:t>Почему существует воздушная оболочка Земли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39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Измерение атмосферного давления. Опыт Торичелли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40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E501D4">
              <w:rPr>
                <w:rStyle w:val="FontStyle68"/>
                <w:sz w:val="24"/>
                <w:szCs w:val="24"/>
              </w:rPr>
              <w:t>Барометр-анероид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3C4EFA">
              <w:rPr>
                <w:rStyle w:val="FontStyle68"/>
                <w:sz w:val="24"/>
                <w:szCs w:val="24"/>
              </w:rPr>
              <w:t>Атмосферное давление на различных высотах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41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Манометры. </w:t>
            </w:r>
            <w:r w:rsidRPr="003C4EFA">
              <w:rPr>
                <w:rStyle w:val="FontStyle68"/>
                <w:sz w:val="24"/>
                <w:szCs w:val="24"/>
              </w:rPr>
              <w:t>Поршневой жидкостный насос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3C4EFA">
              <w:rPr>
                <w:rStyle w:val="FontStyle68"/>
                <w:sz w:val="24"/>
                <w:szCs w:val="24"/>
              </w:rPr>
              <w:t>Гидравлический пресс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42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</w:t>
            </w:r>
            <w:r>
              <w:rPr>
                <w:rStyle w:val="FontStyle68"/>
                <w:sz w:val="24"/>
                <w:szCs w:val="24"/>
              </w:rPr>
              <w:t>. Давление твердых тел, жидкостей и газов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43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44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C4EFA">
              <w:rPr>
                <w:rStyle w:val="FontStyle68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45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C4EFA">
              <w:rPr>
                <w:rStyle w:val="FontStyle68"/>
                <w:sz w:val="24"/>
                <w:szCs w:val="24"/>
              </w:rPr>
              <w:t>Архимедова сила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46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3C4EFA">
              <w:rPr>
                <w:rStyle w:val="FontStyle68"/>
                <w:sz w:val="24"/>
                <w:szCs w:val="24"/>
              </w:rPr>
              <w:t>Определение выталкивающей силы, действующей на погруженное в жидкость тело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47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C4EFA">
              <w:rPr>
                <w:rStyle w:val="FontStyle68"/>
                <w:sz w:val="24"/>
                <w:szCs w:val="24"/>
              </w:rPr>
              <w:t>Плавание тел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C4EFA">
              <w:rPr>
                <w:rStyle w:val="FontStyle68"/>
                <w:sz w:val="24"/>
                <w:szCs w:val="24"/>
              </w:rPr>
              <w:t>Плавание судов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lastRenderedPageBreak/>
              <w:t>49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3C4EFA">
              <w:rPr>
                <w:rStyle w:val="FontStyle68"/>
                <w:sz w:val="24"/>
                <w:szCs w:val="24"/>
              </w:rPr>
              <w:t>Выяснение условий плавания тела в жидкости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50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C4EFA">
              <w:rPr>
                <w:rStyle w:val="FontStyle68"/>
                <w:sz w:val="24"/>
                <w:szCs w:val="24"/>
              </w:rPr>
              <w:t>Воздухоплавание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51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</w:t>
            </w:r>
            <w:r>
              <w:rPr>
                <w:rStyle w:val="FontStyle68"/>
                <w:sz w:val="24"/>
                <w:szCs w:val="24"/>
              </w:rPr>
              <w:t>. Архимедова сила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884" w:type="dxa"/>
            <w:vAlign w:val="center"/>
          </w:tcPr>
          <w:p w:rsidR="0067647B" w:rsidRPr="005C679B" w:rsidRDefault="0067647B" w:rsidP="0067647B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52</w:t>
            </w:r>
          </w:p>
        </w:tc>
        <w:tc>
          <w:tcPr>
            <w:tcW w:w="3794" w:type="dxa"/>
            <w:vAlign w:val="center"/>
          </w:tcPr>
          <w:p w:rsidR="0067647B" w:rsidRPr="005C679B" w:rsidRDefault="0067647B" w:rsidP="0067647B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48"/>
        </w:trPr>
        <w:tc>
          <w:tcPr>
            <w:tcW w:w="15819" w:type="dxa"/>
            <w:gridSpan w:val="6"/>
            <w:vAlign w:val="center"/>
          </w:tcPr>
          <w:p w:rsidR="0067647B" w:rsidRPr="005C679B" w:rsidRDefault="0067647B" w:rsidP="0067647B">
            <w:pPr>
              <w:pStyle w:val="Style27"/>
              <w:widowControl/>
              <w:jc w:val="center"/>
            </w:pPr>
            <w:r w:rsidRPr="005C679B">
              <w:rPr>
                <w:rFonts w:ascii="Times New Roman" w:hAnsi="Times New Roman" w:cs="Times New Roman"/>
                <w:b/>
              </w:rPr>
              <w:t>Энергия. Работа. Мощность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C679B">
              <w:rPr>
                <w:rFonts w:ascii="Times New Roman" w:hAnsi="Times New Roman" w:cs="Times New Roman"/>
                <w:b/>
              </w:rPr>
              <w:t>(1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679B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 w:rsidRPr="003C4EFA">
              <w:rPr>
                <w:rStyle w:val="FontStyle68"/>
              </w:rPr>
              <w:t>53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4253" w:type="dxa"/>
            <w:vMerge w:val="restart"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задачи 1 и 2 уровня.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Решать качест</w:t>
            </w:r>
            <w:r w:rsidRPr="005C679B">
              <w:rPr>
                <w:color w:val="auto"/>
                <w:sz w:val="24"/>
                <w:szCs w:val="24"/>
              </w:rPr>
              <w:softHyphen/>
              <w:t>венные задачи на виды и превращения механической энергии.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Изображать ры</w:t>
            </w:r>
            <w:r w:rsidRPr="005C679B">
              <w:rPr>
                <w:color w:val="auto"/>
                <w:sz w:val="24"/>
                <w:szCs w:val="24"/>
              </w:rPr>
              <w:softHyphen/>
              <w:t>чаг графически; определять плечо силы. Формулировать условие равновесие рычага.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Выполнять опыт и проверить ус</w:t>
            </w:r>
            <w:r w:rsidRPr="005C679B">
              <w:rPr>
                <w:color w:val="auto"/>
                <w:sz w:val="24"/>
                <w:szCs w:val="24"/>
              </w:rPr>
              <w:softHyphen/>
              <w:t>ловие равнове</w:t>
            </w:r>
            <w:r w:rsidRPr="005C679B">
              <w:rPr>
                <w:color w:val="auto"/>
                <w:sz w:val="24"/>
                <w:szCs w:val="24"/>
              </w:rPr>
              <w:softHyphen/>
              <w:t>сие рычага.</w:t>
            </w:r>
          </w:p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  <w:r w:rsidRPr="005C679B">
              <w:rPr>
                <w:color w:val="auto"/>
                <w:sz w:val="24"/>
                <w:szCs w:val="24"/>
              </w:rPr>
              <w:t>Приводить при</w:t>
            </w:r>
            <w:r w:rsidRPr="005C679B">
              <w:rPr>
                <w:color w:val="auto"/>
                <w:sz w:val="24"/>
                <w:szCs w:val="24"/>
              </w:rPr>
              <w:softHyphen/>
              <w:t>меры полезной и затраченной ра</w:t>
            </w:r>
            <w:r w:rsidRPr="005C679B">
              <w:rPr>
                <w:color w:val="auto"/>
                <w:sz w:val="24"/>
                <w:szCs w:val="24"/>
              </w:rPr>
              <w:softHyphen/>
              <w:t>боты.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Устанавливать причинно-следственные связи.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Умение проводить опыты, делать выводы, обобщать.</w:t>
            </w:r>
          </w:p>
          <w:p w:rsidR="0067647B" w:rsidRPr="005C679B" w:rsidRDefault="0067647B" w:rsidP="0067647B">
            <w:pPr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Проводить самоконтроль.</w:t>
            </w:r>
          </w:p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Давать оценку своим личностным качествам и чертам характера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работать   в малых группах</w:t>
            </w: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54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55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Простые механизмы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56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Рычаг. Равновесие сил на рычаге. Момент силы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57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 w:rsidRPr="00B65895">
              <w:rPr>
                <w:rStyle w:val="FontStyle68"/>
                <w:sz w:val="24"/>
                <w:szCs w:val="24"/>
              </w:rPr>
              <w:t>. Выяснение условий равновесия рычага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58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59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Применение правила равновесия рычага к блоку. «Золотое правило» механики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60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Центр тяжести тела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B65895">
              <w:rPr>
                <w:rStyle w:val="FontStyle68"/>
                <w:sz w:val="24"/>
                <w:szCs w:val="24"/>
              </w:rPr>
              <w:t>Условия равновесия тел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61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B65895">
              <w:rPr>
                <w:rStyle w:val="FontStyle68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62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 xml:space="preserve">Энергия. </w:t>
            </w:r>
            <w:r w:rsidRPr="009B2BEF">
              <w:rPr>
                <w:rStyle w:val="FontStyle68"/>
                <w:sz w:val="24"/>
                <w:szCs w:val="24"/>
              </w:rPr>
              <w:t>Потенциальная и кинетическая энергия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63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9B2BEF">
              <w:rPr>
                <w:rStyle w:val="FontStyle68"/>
                <w:sz w:val="24"/>
                <w:szCs w:val="24"/>
              </w:rPr>
              <w:t>Определение КПД при подъеме тела по наклонной плоскости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Pr="003C4EFA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64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9B2BEF">
              <w:rPr>
                <w:rStyle w:val="FontStyle68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65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</w:t>
            </w:r>
            <w:r>
              <w:rPr>
                <w:rStyle w:val="FontStyle68"/>
                <w:sz w:val="24"/>
                <w:szCs w:val="24"/>
              </w:rPr>
              <w:t>. Работа, энергия, КПД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884" w:type="dxa"/>
            <w:vAlign w:val="center"/>
          </w:tcPr>
          <w:p w:rsidR="0067647B" w:rsidRDefault="0067647B" w:rsidP="0067647B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66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КР. Работа над ошибками</w:t>
            </w:r>
          </w:p>
        </w:tc>
        <w:tc>
          <w:tcPr>
            <w:tcW w:w="4253" w:type="dxa"/>
            <w:vMerge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  <w:tr w:rsidR="0067647B" w:rsidRPr="005C679B" w:rsidTr="0067647B">
        <w:trPr>
          <w:trHeight w:val="230"/>
        </w:trPr>
        <w:tc>
          <w:tcPr>
            <w:tcW w:w="15819" w:type="dxa"/>
            <w:gridSpan w:val="6"/>
            <w:vAlign w:val="center"/>
          </w:tcPr>
          <w:p w:rsidR="0067647B" w:rsidRPr="00B65895" w:rsidRDefault="0067647B" w:rsidP="0067647B">
            <w:pPr>
              <w:pStyle w:val="Style27"/>
              <w:widowControl/>
              <w:jc w:val="center"/>
            </w:pPr>
            <w:r w:rsidRPr="00B65895">
              <w:rPr>
                <w:rFonts w:ascii="Times New Roman" w:hAnsi="Times New Roman" w:cs="Times New Roman"/>
                <w:b/>
              </w:rPr>
              <w:t>Промежуточная аттестация (4 часа)</w:t>
            </w:r>
          </w:p>
        </w:tc>
      </w:tr>
      <w:tr w:rsidR="0067647B" w:rsidRPr="005C679B" w:rsidTr="0067647B">
        <w:trPr>
          <w:trHeight w:val="70"/>
        </w:trPr>
        <w:tc>
          <w:tcPr>
            <w:tcW w:w="884" w:type="dxa"/>
          </w:tcPr>
          <w:p w:rsidR="0067647B" w:rsidRPr="00B65895" w:rsidRDefault="0067647B" w:rsidP="0067647B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</w:t>
            </w:r>
            <w:r w:rsidRPr="00B658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94" w:type="dxa"/>
            <w:vAlign w:val="center"/>
          </w:tcPr>
          <w:p w:rsidR="0067647B" w:rsidRPr="00B65895" w:rsidRDefault="0067647B" w:rsidP="0067647B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B6589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4253" w:type="dxa"/>
          </w:tcPr>
          <w:p w:rsidR="0067647B" w:rsidRPr="005C679B" w:rsidRDefault="0067647B" w:rsidP="0067647B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67647B" w:rsidRPr="005C679B" w:rsidRDefault="0067647B" w:rsidP="0067647B">
            <w:pPr>
              <w:jc w:val="both"/>
              <w:rPr>
                <w:sz w:val="24"/>
                <w:szCs w:val="24"/>
              </w:rPr>
            </w:pPr>
          </w:p>
        </w:tc>
      </w:tr>
    </w:tbl>
    <w:p w:rsidR="00330B2D" w:rsidRDefault="00330B2D" w:rsidP="00330B2D">
      <w:pPr>
        <w:shd w:val="clear" w:color="auto" w:fill="FFFFFF"/>
        <w:ind w:firstLine="284"/>
        <w:rPr>
          <w:sz w:val="24"/>
          <w:szCs w:val="24"/>
        </w:rPr>
      </w:pPr>
    </w:p>
    <w:p w:rsidR="0067647B" w:rsidRPr="005C679B" w:rsidRDefault="0067647B" w:rsidP="00330B2D">
      <w:pPr>
        <w:shd w:val="clear" w:color="auto" w:fill="FFFFFF"/>
        <w:ind w:firstLine="284"/>
        <w:rPr>
          <w:sz w:val="24"/>
          <w:szCs w:val="24"/>
        </w:rPr>
      </w:pPr>
    </w:p>
    <w:p w:rsidR="00330B2D" w:rsidRPr="005C679B" w:rsidRDefault="00330B2D" w:rsidP="00330B2D">
      <w:pPr>
        <w:pStyle w:val="Style27"/>
        <w:widowControl/>
        <w:jc w:val="both"/>
        <w:rPr>
          <w:rFonts w:ascii="Times New Roman" w:hAnsi="Times New Roman" w:cs="Times New Roman"/>
        </w:rPr>
      </w:pPr>
    </w:p>
    <w:p w:rsidR="00330B2D" w:rsidRPr="005C679B" w:rsidRDefault="00176EAD" w:rsidP="00330B2D">
      <w:pPr>
        <w:shd w:val="clear" w:color="auto" w:fill="FFFFFF"/>
        <w:ind w:firstLine="284"/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lastRenderedPageBreak/>
        <w:t>8 КЛАСС</w:t>
      </w:r>
    </w:p>
    <w:p w:rsidR="0095513D" w:rsidRPr="005C679B" w:rsidRDefault="0095513D" w:rsidP="00330B2D">
      <w:pPr>
        <w:shd w:val="clear" w:color="auto" w:fill="FFFFFF"/>
        <w:ind w:firstLine="284"/>
        <w:jc w:val="center"/>
        <w:rPr>
          <w:b/>
          <w:sz w:val="24"/>
          <w:szCs w:val="24"/>
        </w:rPr>
      </w:pP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5"/>
        <w:gridCol w:w="4078"/>
        <w:gridCol w:w="3969"/>
        <w:gridCol w:w="2268"/>
        <w:gridCol w:w="2268"/>
        <w:gridCol w:w="2352"/>
      </w:tblGrid>
      <w:tr w:rsidR="005555CF" w:rsidRPr="005555CF" w:rsidTr="0095513D">
        <w:trPr>
          <w:trHeight w:val="20"/>
        </w:trPr>
        <w:tc>
          <w:tcPr>
            <w:tcW w:w="4962" w:type="dxa"/>
            <w:gridSpan w:val="3"/>
            <w:vMerge w:val="restart"/>
            <w:vAlign w:val="center"/>
          </w:tcPr>
          <w:p w:rsidR="005555CF" w:rsidRPr="005555CF" w:rsidRDefault="005555CF" w:rsidP="005555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55CF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0857" w:type="dxa"/>
            <w:gridSpan w:val="4"/>
            <w:vAlign w:val="center"/>
          </w:tcPr>
          <w:p w:rsidR="005555CF" w:rsidRPr="005555CF" w:rsidRDefault="005555CF" w:rsidP="005555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55CF">
              <w:rPr>
                <w:b/>
                <w:sz w:val="22"/>
                <w:szCs w:val="22"/>
              </w:rPr>
              <w:t>Основные виды учебной деятельности учащихся</w:t>
            </w:r>
          </w:p>
        </w:tc>
      </w:tr>
      <w:tr w:rsidR="005555CF" w:rsidRPr="005555CF" w:rsidTr="0095513D">
        <w:trPr>
          <w:trHeight w:val="20"/>
        </w:trPr>
        <w:tc>
          <w:tcPr>
            <w:tcW w:w="4962" w:type="dxa"/>
            <w:gridSpan w:val="3"/>
            <w:vMerge/>
          </w:tcPr>
          <w:p w:rsidR="005555CF" w:rsidRPr="005555CF" w:rsidRDefault="005555CF" w:rsidP="005555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Метапредметные результаты</w:t>
            </w:r>
          </w:p>
        </w:tc>
      </w:tr>
      <w:tr w:rsidR="005555CF" w:rsidRPr="005555CF" w:rsidTr="0095513D">
        <w:trPr>
          <w:trHeight w:val="20"/>
        </w:trPr>
        <w:tc>
          <w:tcPr>
            <w:tcW w:w="4962" w:type="dxa"/>
            <w:gridSpan w:val="3"/>
            <w:vMerge/>
          </w:tcPr>
          <w:p w:rsidR="005555CF" w:rsidRPr="005555CF" w:rsidRDefault="005555CF" w:rsidP="005555C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Регулятивные</w:t>
            </w:r>
          </w:p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5555CF" w:rsidRPr="005555CF" w:rsidRDefault="005555CF" w:rsidP="005555CF">
            <w:pPr>
              <w:jc w:val="center"/>
              <w:rPr>
                <w:b/>
                <w:i/>
                <w:sz w:val="24"/>
                <w:szCs w:val="24"/>
              </w:rPr>
            </w:pPr>
            <w:r w:rsidRPr="005555CF">
              <w:rPr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5555CF" w:rsidRPr="005555CF" w:rsidTr="0058439D">
        <w:trPr>
          <w:trHeight w:val="20"/>
        </w:trPr>
        <w:tc>
          <w:tcPr>
            <w:tcW w:w="15819" w:type="dxa"/>
            <w:gridSpan w:val="7"/>
          </w:tcPr>
          <w:p w:rsidR="005555CF" w:rsidRPr="005555CF" w:rsidRDefault="005555CF" w:rsidP="005555C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i/>
                <w:sz w:val="24"/>
                <w:szCs w:val="24"/>
              </w:rPr>
            </w:pPr>
            <w:r w:rsidRPr="005555CF">
              <w:rPr>
                <w:b/>
                <w:sz w:val="22"/>
                <w:szCs w:val="22"/>
              </w:rPr>
              <w:t>Тепловые явления (26 часов)</w:t>
            </w:r>
          </w:p>
        </w:tc>
      </w:tr>
      <w:tr w:rsidR="005555CF" w:rsidRPr="005555CF" w:rsidTr="00354CAB">
        <w:trPr>
          <w:trHeight w:val="20"/>
        </w:trPr>
        <w:tc>
          <w:tcPr>
            <w:tcW w:w="709" w:type="dxa"/>
            <w:vAlign w:val="center"/>
          </w:tcPr>
          <w:p w:rsidR="005555CF" w:rsidRPr="005555CF" w:rsidRDefault="005555CF" w:rsidP="005555CF">
            <w:pPr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5555CF" w:rsidRPr="00354CAB" w:rsidRDefault="00354CAB" w:rsidP="005555CF">
            <w:pPr>
              <w:rPr>
                <w:b/>
                <w:sz w:val="24"/>
                <w:szCs w:val="24"/>
              </w:rPr>
            </w:pPr>
            <w:r w:rsidRPr="00354CAB">
              <w:rPr>
                <w:b/>
                <w:sz w:val="24"/>
                <w:szCs w:val="24"/>
              </w:rPr>
              <w:t>Входная (диагностическая) контрольная работа</w:t>
            </w:r>
          </w:p>
        </w:tc>
        <w:tc>
          <w:tcPr>
            <w:tcW w:w="3969" w:type="dxa"/>
            <w:vMerge w:val="restart"/>
          </w:tcPr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изменять внут</w:t>
            </w:r>
            <w:r w:rsidRPr="005555CF">
              <w:rPr>
                <w:sz w:val="24"/>
                <w:szCs w:val="24"/>
              </w:rPr>
              <w:softHyphen/>
              <w:t>реннюю энергию тела различными спосо</w:t>
            </w:r>
            <w:r w:rsidRPr="005555CF">
              <w:rPr>
                <w:sz w:val="24"/>
                <w:szCs w:val="24"/>
              </w:rPr>
              <w:softHyphen/>
              <w:t>бами.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объяснять раз</w:t>
            </w:r>
            <w:r w:rsidRPr="005555CF">
              <w:rPr>
                <w:sz w:val="24"/>
                <w:szCs w:val="24"/>
              </w:rPr>
              <w:softHyphen/>
              <w:t>личные виды теплопе</w:t>
            </w:r>
            <w:r w:rsidRPr="005555CF">
              <w:rPr>
                <w:sz w:val="24"/>
                <w:szCs w:val="24"/>
              </w:rPr>
              <w:softHyphen/>
              <w:t>редачи на основе МКТ и объяснять примене</w:t>
            </w:r>
            <w:r w:rsidRPr="005555CF">
              <w:rPr>
                <w:sz w:val="24"/>
                <w:szCs w:val="24"/>
              </w:rPr>
              <w:softHyphen/>
              <w:t>ние различных видов теплопередачи.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рассчитывать внут</w:t>
            </w:r>
            <w:r w:rsidRPr="005555CF">
              <w:rPr>
                <w:sz w:val="24"/>
                <w:szCs w:val="24"/>
              </w:rPr>
              <w:softHyphen/>
              <w:t>реннюю энергию.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измерять темпера</w:t>
            </w:r>
            <w:r w:rsidRPr="005555CF">
              <w:rPr>
                <w:sz w:val="24"/>
                <w:szCs w:val="24"/>
              </w:rPr>
              <w:softHyphen/>
              <w:t>туру.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Рассчитывать количе</w:t>
            </w:r>
            <w:r w:rsidRPr="005555CF">
              <w:rPr>
                <w:sz w:val="24"/>
                <w:szCs w:val="24"/>
              </w:rPr>
              <w:softHyphen/>
              <w:t>ство теплоты.</w:t>
            </w:r>
          </w:p>
          <w:p w:rsidR="005555CF" w:rsidRPr="005555CF" w:rsidRDefault="005555CF" w:rsidP="005555CF">
            <w:pPr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определять удельную теплоемкость твердого тела.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Применять закон со</w:t>
            </w:r>
            <w:r w:rsidRPr="005555CF">
              <w:rPr>
                <w:sz w:val="24"/>
                <w:szCs w:val="24"/>
              </w:rPr>
              <w:softHyphen/>
              <w:t>хранения энергии.</w:t>
            </w:r>
          </w:p>
          <w:p w:rsidR="005555CF" w:rsidRPr="005555CF" w:rsidRDefault="005555CF" w:rsidP="005555CF">
            <w:pPr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применять уравнение теплового баланса.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агрегатные состояния вещества на основе МКТ.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Пользоваться табли</w:t>
            </w:r>
            <w:r w:rsidRPr="005555CF">
              <w:rPr>
                <w:sz w:val="24"/>
                <w:szCs w:val="24"/>
              </w:rPr>
              <w:softHyphen/>
              <w:t>цами, рассчитывать количество теплоты при данных фазовых переходах, объяснять процессы на основе МКТ.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Пользоваться табли</w:t>
            </w:r>
            <w:r w:rsidRPr="005555CF">
              <w:rPr>
                <w:sz w:val="24"/>
                <w:szCs w:val="24"/>
              </w:rPr>
              <w:softHyphen/>
              <w:t>цами, объяснять     процессы на основе МКТ.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измерять и рассчитывать влажность воздуха.</w:t>
            </w:r>
          </w:p>
          <w:p w:rsidR="005555CF" w:rsidRPr="005555CF" w:rsidRDefault="005555CF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работу турбины, рассчитывать КПД тепловых двига</w:t>
            </w:r>
            <w:r w:rsidRPr="005555CF">
              <w:rPr>
                <w:sz w:val="24"/>
                <w:szCs w:val="24"/>
              </w:rPr>
              <w:softHyphen/>
              <w:t>телей.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Работать с кни</w:t>
            </w:r>
            <w:r w:rsidRPr="005555CF">
              <w:rPr>
                <w:sz w:val="24"/>
                <w:szCs w:val="24"/>
              </w:rPr>
              <w:softHyphen/>
              <w:t>гой, проводить наблюдения.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Устанавливать причинно-след</w:t>
            </w:r>
            <w:r w:rsidRPr="005555CF">
              <w:rPr>
                <w:sz w:val="24"/>
                <w:szCs w:val="24"/>
              </w:rPr>
              <w:softHyphen/>
              <w:t>ственные связи.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интерпре</w:t>
            </w:r>
            <w:r w:rsidRPr="005555CF">
              <w:rPr>
                <w:sz w:val="24"/>
                <w:szCs w:val="24"/>
              </w:rPr>
              <w:softHyphen/>
              <w:t>тировать.</w:t>
            </w:r>
          </w:p>
          <w:p w:rsidR="005555CF" w:rsidRPr="005555CF" w:rsidRDefault="005555CF" w:rsidP="005555CF">
            <w:pPr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проводить эксперимент.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обобщать.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Организовывать и проводить самоконтроль.</w:t>
            </w:r>
          </w:p>
          <w:p w:rsidR="005555CF" w:rsidRPr="005555CF" w:rsidRDefault="005555CF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работать по алгоритму.</w:t>
            </w:r>
          </w:p>
          <w:p w:rsidR="005555CF" w:rsidRPr="005555CF" w:rsidRDefault="005555CF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55CF" w:rsidRPr="005555CF" w:rsidRDefault="005555CF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Формулируют познавательную цель, составляют план и последователь-ность действий в соответствии с ней.</w:t>
            </w:r>
          </w:p>
          <w:p w:rsidR="005555CF" w:rsidRPr="005555CF" w:rsidRDefault="005555CF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5555CF" w:rsidRPr="005555CF" w:rsidRDefault="005555CF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Планируют общие способы работы. Используют адекватные языковые средства для отображения своих чувств, мыслей и побуждений.</w:t>
            </w:r>
          </w:p>
          <w:p w:rsidR="005555CF" w:rsidRPr="005555CF" w:rsidRDefault="005555CF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354CAB" w:rsidRPr="005555CF" w:rsidRDefault="00354CAB" w:rsidP="0064080A">
            <w:pPr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55CF">
              <w:rPr>
                <w:sz w:val="24"/>
              </w:rPr>
              <w:t>3</w:t>
            </w:r>
          </w:p>
        </w:tc>
        <w:tc>
          <w:tcPr>
            <w:tcW w:w="4253" w:type="dxa"/>
            <w:gridSpan w:val="2"/>
          </w:tcPr>
          <w:p w:rsidR="00354CAB" w:rsidRPr="005555CF" w:rsidRDefault="00354CAB" w:rsidP="0064080A">
            <w:pPr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Внутренняя энергия. Способы изменения внутренней энергии тела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555CF">
              <w:rPr>
                <w:sz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64080A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  <w:szCs w:val="24"/>
              </w:rPr>
              <w:t>Теплопроводность. Конвекция. Излучение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Количество теплоты. Единицы количества теплоты</w:t>
            </w:r>
            <w:r>
              <w:rPr>
                <w:sz w:val="24"/>
                <w:szCs w:val="24"/>
              </w:rPr>
              <w:t xml:space="preserve">. </w:t>
            </w:r>
            <w:r w:rsidRPr="005555CF">
              <w:rPr>
                <w:sz w:val="24"/>
                <w:szCs w:val="24"/>
              </w:rPr>
              <w:t>Удельная теплоемкость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Расчет количества теплоты, необходимого для нагревания тела, или выделяемого им при охлаждении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CAB">
              <w:rPr>
                <w:b/>
                <w:sz w:val="24"/>
                <w:szCs w:val="24"/>
              </w:rPr>
              <w:t>ЛР</w:t>
            </w:r>
            <w:r w:rsidRPr="005555CF">
              <w:rPr>
                <w:sz w:val="24"/>
                <w:szCs w:val="24"/>
              </w:rPr>
              <w:t>. Сравнение количеств теплоты при смешивании воды разной температуры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CAB">
              <w:rPr>
                <w:b/>
                <w:sz w:val="22"/>
                <w:szCs w:val="22"/>
              </w:rPr>
              <w:t>КР</w:t>
            </w:r>
            <w:r w:rsidRPr="005555CF">
              <w:rPr>
                <w:sz w:val="22"/>
                <w:szCs w:val="22"/>
              </w:rPr>
              <w:t>. Закон сохранения энергии в тепловых процессах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Плавление и отвердевание кристаллических тел. Графики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Испарение. Насыщенный и ненасыщенный пар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 xml:space="preserve">Поглощение энергии при испарении </w:t>
            </w:r>
            <w:r w:rsidRPr="005555CF">
              <w:rPr>
                <w:sz w:val="24"/>
                <w:szCs w:val="24"/>
              </w:rPr>
              <w:lastRenderedPageBreak/>
              <w:t>жидкости и выделение ее при конденсации пара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Кипение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Влажность воздуха. Способы определения влажности воздуха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CAB">
              <w:rPr>
                <w:b/>
                <w:sz w:val="22"/>
                <w:szCs w:val="22"/>
              </w:rPr>
              <w:t>ЛР</w:t>
            </w:r>
            <w:r w:rsidRPr="005555CF">
              <w:rPr>
                <w:sz w:val="22"/>
                <w:szCs w:val="22"/>
              </w:rPr>
              <w:t xml:space="preserve">. </w:t>
            </w:r>
            <w:r w:rsidRPr="005555CF">
              <w:rPr>
                <w:sz w:val="24"/>
                <w:szCs w:val="24"/>
              </w:rPr>
              <w:t>Измерение влажности воздуха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Работа газа и пара при расширении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Двигатель внутреннего сгорания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Паровая турбина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КПД теплового двигателя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4CAB">
              <w:rPr>
                <w:b/>
                <w:sz w:val="22"/>
                <w:szCs w:val="22"/>
              </w:rPr>
              <w:t>КР</w:t>
            </w:r>
            <w:r w:rsidRPr="005555CF">
              <w:rPr>
                <w:sz w:val="22"/>
                <w:szCs w:val="22"/>
              </w:rPr>
              <w:t>. Агрегатные состояния. Тепловые двигатели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58439D">
        <w:trPr>
          <w:trHeight w:val="20"/>
        </w:trPr>
        <w:tc>
          <w:tcPr>
            <w:tcW w:w="15819" w:type="dxa"/>
            <w:gridSpan w:val="7"/>
            <w:vAlign w:val="center"/>
          </w:tcPr>
          <w:p w:rsidR="00354CAB" w:rsidRPr="005555CF" w:rsidRDefault="00354CAB" w:rsidP="005555CF">
            <w:pPr>
              <w:jc w:val="center"/>
              <w:rPr>
                <w:b/>
                <w:sz w:val="24"/>
                <w:szCs w:val="24"/>
              </w:rPr>
            </w:pPr>
            <w:r w:rsidRPr="005555CF">
              <w:rPr>
                <w:b/>
                <w:sz w:val="24"/>
                <w:szCs w:val="24"/>
              </w:rPr>
              <w:t>Электрические явления (27 часов)</w:t>
            </w: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4CAB" w:rsidRPr="005555CF" w:rsidRDefault="00354CAB" w:rsidP="0055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Электризация тел при соприкосновении. Взаимодействие заряженных тел. Электроскоп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знаки электрических за</w:t>
            </w:r>
            <w:r w:rsidRPr="005555CF">
              <w:rPr>
                <w:sz w:val="24"/>
                <w:szCs w:val="24"/>
              </w:rPr>
              <w:softHyphen/>
              <w:t>рядов взаимодейст</w:t>
            </w:r>
            <w:r w:rsidRPr="005555CF">
              <w:rPr>
                <w:sz w:val="24"/>
                <w:szCs w:val="24"/>
              </w:rPr>
              <w:softHyphen/>
              <w:t>вующих тел.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определять количество элек</w:t>
            </w:r>
            <w:r w:rsidRPr="005555CF">
              <w:rPr>
                <w:sz w:val="24"/>
                <w:szCs w:val="24"/>
              </w:rPr>
              <w:softHyphen/>
              <w:t>тронов в атоме, число протонов и нейтронов в ядре, составлять ядерные реакции.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распре</w:t>
            </w:r>
            <w:r w:rsidRPr="005555CF">
              <w:rPr>
                <w:sz w:val="24"/>
                <w:szCs w:val="24"/>
              </w:rPr>
              <w:softHyphen/>
              <w:t>деление электриче</w:t>
            </w:r>
            <w:r w:rsidRPr="005555CF">
              <w:rPr>
                <w:sz w:val="24"/>
                <w:szCs w:val="24"/>
              </w:rPr>
              <w:softHyphen/>
              <w:t>ских зарядов при различных спосо</w:t>
            </w:r>
            <w:r w:rsidRPr="005555CF">
              <w:rPr>
                <w:sz w:val="24"/>
                <w:szCs w:val="24"/>
              </w:rPr>
              <w:softHyphen/>
              <w:t>бах электризации.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Изображать сило</w:t>
            </w:r>
            <w:r w:rsidRPr="005555CF">
              <w:rPr>
                <w:sz w:val="24"/>
                <w:szCs w:val="24"/>
              </w:rPr>
              <w:softHyphen/>
              <w:t>вые линии электри</w:t>
            </w:r>
            <w:r w:rsidRPr="005555CF">
              <w:rPr>
                <w:sz w:val="24"/>
                <w:szCs w:val="24"/>
              </w:rPr>
              <w:softHyphen/>
              <w:t>ческого поля, рас</w:t>
            </w:r>
            <w:r w:rsidRPr="005555CF">
              <w:rPr>
                <w:sz w:val="24"/>
                <w:szCs w:val="24"/>
              </w:rPr>
              <w:softHyphen/>
              <w:t>считывать электри</w:t>
            </w:r>
            <w:r w:rsidRPr="005555CF">
              <w:rPr>
                <w:sz w:val="24"/>
                <w:szCs w:val="24"/>
              </w:rPr>
              <w:softHyphen/>
              <w:t>ческую силу.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про</w:t>
            </w:r>
            <w:r w:rsidRPr="005555CF">
              <w:rPr>
                <w:sz w:val="24"/>
                <w:szCs w:val="24"/>
              </w:rPr>
              <w:softHyphen/>
              <w:t>цессы, связанные с электрически заря</w:t>
            </w:r>
            <w:r w:rsidRPr="005555CF">
              <w:rPr>
                <w:sz w:val="24"/>
                <w:szCs w:val="24"/>
              </w:rPr>
              <w:softHyphen/>
              <w:t>женными телами.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на</w:t>
            </w:r>
            <w:r w:rsidRPr="005555CF">
              <w:rPr>
                <w:sz w:val="24"/>
                <w:szCs w:val="24"/>
              </w:rPr>
              <w:softHyphen/>
              <w:t>правление тока, объяснять  работу и назначение источ</w:t>
            </w:r>
            <w:r w:rsidRPr="005555CF">
              <w:rPr>
                <w:sz w:val="24"/>
                <w:szCs w:val="24"/>
              </w:rPr>
              <w:softHyphen/>
              <w:t>ников тока.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Чертить электриче</w:t>
            </w:r>
            <w:r w:rsidRPr="005555CF">
              <w:rPr>
                <w:sz w:val="24"/>
                <w:szCs w:val="24"/>
              </w:rPr>
              <w:softHyphen/>
              <w:t>ские схемы и соби</w:t>
            </w:r>
            <w:r w:rsidRPr="005555CF">
              <w:rPr>
                <w:sz w:val="24"/>
                <w:szCs w:val="24"/>
              </w:rPr>
              <w:softHyphen/>
              <w:t>рать простейшие электрические цепи.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Рассчитывать силу тока  и пользо</w:t>
            </w:r>
            <w:r w:rsidRPr="005555CF">
              <w:rPr>
                <w:sz w:val="24"/>
                <w:szCs w:val="24"/>
              </w:rPr>
              <w:softHyphen/>
            </w:r>
            <w:r w:rsidRPr="005555CF">
              <w:rPr>
                <w:sz w:val="24"/>
                <w:szCs w:val="24"/>
              </w:rPr>
              <w:lastRenderedPageBreak/>
              <w:t>ваться ампермет</w:t>
            </w:r>
            <w:r w:rsidRPr="005555CF">
              <w:rPr>
                <w:sz w:val="24"/>
                <w:szCs w:val="24"/>
              </w:rPr>
              <w:softHyphen/>
              <w:t>ром.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Собирать       элек</w:t>
            </w:r>
            <w:r w:rsidRPr="005555CF">
              <w:rPr>
                <w:sz w:val="24"/>
                <w:szCs w:val="24"/>
              </w:rPr>
              <w:softHyphen/>
              <w:t xml:space="preserve">трическую цепь и измерять силу тока. 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Пользоваться вольтметром, рас</w:t>
            </w:r>
            <w:r w:rsidRPr="005555CF">
              <w:rPr>
                <w:sz w:val="24"/>
                <w:szCs w:val="24"/>
              </w:rPr>
              <w:softHyphen/>
              <w:t>считывать напря</w:t>
            </w:r>
            <w:r w:rsidRPr="005555CF">
              <w:rPr>
                <w:sz w:val="24"/>
                <w:szCs w:val="24"/>
              </w:rPr>
              <w:softHyphen/>
              <w:t>жение.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Собирать электри</w:t>
            </w:r>
            <w:r w:rsidRPr="005555CF">
              <w:rPr>
                <w:sz w:val="24"/>
                <w:szCs w:val="24"/>
              </w:rPr>
              <w:softHyphen/>
              <w:t>ческую цепь и из</w:t>
            </w:r>
            <w:r w:rsidRPr="005555CF">
              <w:rPr>
                <w:sz w:val="24"/>
                <w:szCs w:val="24"/>
              </w:rPr>
              <w:softHyphen/>
              <w:t>мерять вольтмет</w:t>
            </w:r>
            <w:r w:rsidRPr="005555CF">
              <w:rPr>
                <w:sz w:val="24"/>
                <w:szCs w:val="24"/>
              </w:rPr>
              <w:softHyphen/>
              <w:t>ром  напряжение.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Рассчитывать со</w:t>
            </w:r>
            <w:r w:rsidRPr="005555CF">
              <w:rPr>
                <w:sz w:val="24"/>
                <w:szCs w:val="24"/>
              </w:rPr>
              <w:softHyphen/>
              <w:t>противление; объ</w:t>
            </w:r>
            <w:r w:rsidRPr="005555CF">
              <w:rPr>
                <w:sz w:val="24"/>
                <w:szCs w:val="24"/>
              </w:rPr>
              <w:softHyphen/>
              <w:t>яснять, почему проводник имеет сопротивление; определять удель</w:t>
            </w:r>
            <w:r w:rsidRPr="005555CF">
              <w:rPr>
                <w:sz w:val="24"/>
                <w:szCs w:val="24"/>
              </w:rPr>
              <w:softHyphen/>
              <w:t>ное сопротивление по таблице.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Решать задачи на закон Ома.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Пользоваться ам</w:t>
            </w:r>
            <w:r w:rsidRPr="005555CF">
              <w:rPr>
                <w:sz w:val="24"/>
                <w:szCs w:val="24"/>
              </w:rPr>
              <w:softHyphen/>
              <w:t>перметром, вольт</w:t>
            </w:r>
            <w:r w:rsidRPr="005555CF">
              <w:rPr>
                <w:sz w:val="24"/>
                <w:szCs w:val="24"/>
              </w:rPr>
              <w:softHyphen/>
              <w:t>метром, экспери</w:t>
            </w:r>
            <w:r w:rsidRPr="005555CF">
              <w:rPr>
                <w:sz w:val="24"/>
                <w:szCs w:val="24"/>
              </w:rPr>
              <w:softHyphen/>
              <w:t>ментально опреде</w:t>
            </w:r>
            <w:r w:rsidRPr="005555CF">
              <w:rPr>
                <w:sz w:val="24"/>
                <w:szCs w:val="24"/>
              </w:rPr>
              <w:softHyphen/>
              <w:t>лять сопротивление проводника.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Сравнивать сопротивления проводников по их вольт-амперным характеристикам.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напря</w:t>
            </w:r>
            <w:r w:rsidRPr="005555CF">
              <w:rPr>
                <w:sz w:val="24"/>
                <w:szCs w:val="24"/>
              </w:rPr>
              <w:softHyphen/>
              <w:t>жение, силу тока и сопротивление при последовательном соединении про</w:t>
            </w:r>
            <w:r w:rsidRPr="005555CF">
              <w:rPr>
                <w:sz w:val="24"/>
                <w:szCs w:val="24"/>
              </w:rPr>
              <w:softHyphen/>
              <w:t>водников.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напряжение, силу тока и сопротивление при параллельном со</w:t>
            </w:r>
            <w:r w:rsidRPr="005555CF">
              <w:rPr>
                <w:sz w:val="24"/>
                <w:szCs w:val="24"/>
              </w:rPr>
              <w:softHyphen/>
              <w:t>единении провод</w:t>
            </w:r>
            <w:r w:rsidRPr="005555CF">
              <w:rPr>
                <w:sz w:val="24"/>
                <w:szCs w:val="24"/>
              </w:rPr>
              <w:softHyphen/>
              <w:t>ников.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Рассчитывать ра</w:t>
            </w:r>
            <w:r w:rsidRPr="005555CF">
              <w:rPr>
                <w:sz w:val="24"/>
                <w:szCs w:val="24"/>
              </w:rPr>
              <w:softHyphen/>
              <w:t>боту и мощность тока экспериментально, аналитически.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lastRenderedPageBreak/>
              <w:t>Работать с кни</w:t>
            </w:r>
            <w:r w:rsidRPr="005555CF">
              <w:rPr>
                <w:sz w:val="24"/>
                <w:szCs w:val="24"/>
              </w:rPr>
              <w:softHyphen/>
              <w:t>гой, проводить наблюдения.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Устанавливать причинно-след</w:t>
            </w:r>
            <w:r w:rsidRPr="005555CF">
              <w:rPr>
                <w:sz w:val="24"/>
                <w:szCs w:val="24"/>
              </w:rPr>
              <w:softHyphen/>
              <w:t>ственные связи.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интерпре</w:t>
            </w:r>
            <w:r w:rsidRPr="005555CF">
              <w:rPr>
                <w:sz w:val="24"/>
                <w:szCs w:val="24"/>
              </w:rPr>
              <w:softHyphen/>
              <w:t>тировать.</w:t>
            </w:r>
          </w:p>
          <w:p w:rsidR="00354CAB" w:rsidRPr="005555CF" w:rsidRDefault="00354CAB" w:rsidP="005555CF">
            <w:pPr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проводить эксперимент.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обобщать.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Организовывать и проводить самоконтроль.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работать по алгоритму.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Принимают  и сохраняют познавательную цель, регулируют процесс  выполнения учебных действий.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Осознают качество и уровень усвоения.  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Электрическое поле. Делимость электрического заряда. Электрон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Строение атомов. Объяснение электрических явлений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31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Электрический ток. Источники электрического тока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32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55CF">
              <w:rPr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33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Электрический ток в металлах. Действия электрического тока. Нарпавление тока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34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Сила тока. Единицы силы тока. Измерение силы тока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35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  <w:szCs w:val="24"/>
              </w:rPr>
              <w:t>ЛР</w:t>
            </w:r>
            <w:r w:rsidRPr="005555CF">
              <w:rPr>
                <w:sz w:val="24"/>
                <w:szCs w:val="24"/>
              </w:rPr>
              <w:t>. Сборка электрической цепи и измерение силы тока в ее различных участках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lastRenderedPageBreak/>
              <w:t>36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Электрическое напряжение. Единицы напряжения. Измерение напряжения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lastRenderedPageBreak/>
              <w:t>37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  <w:szCs w:val="24"/>
              </w:rPr>
              <w:t>ЛР</w:t>
            </w:r>
            <w:r w:rsidRPr="005555CF">
              <w:rPr>
                <w:sz w:val="24"/>
                <w:szCs w:val="24"/>
              </w:rPr>
              <w:t>. Измерение напряжения на различных участках электрической цепи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38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Зависимость силы тока от напряжения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39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Расчет сопротивления проводника. Реостаты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</w:rPr>
              <w:t>ЛР</w:t>
            </w:r>
            <w:r w:rsidRPr="005555CF">
              <w:rPr>
                <w:sz w:val="24"/>
              </w:rPr>
              <w:t xml:space="preserve">. </w:t>
            </w:r>
            <w:r w:rsidRPr="005555CF">
              <w:rPr>
                <w:sz w:val="24"/>
                <w:szCs w:val="24"/>
              </w:rPr>
              <w:t>Регулирование силы тока реостатом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</w:rPr>
              <w:t xml:space="preserve">ЛР. </w:t>
            </w:r>
            <w:r w:rsidRPr="005555CF">
              <w:rPr>
                <w:sz w:val="24"/>
                <w:szCs w:val="24"/>
              </w:rPr>
              <w:t>Измерение сопротивления проводника при помощи амперметра и вольтметра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</w:rPr>
              <w:t>КР</w:t>
            </w:r>
            <w:r w:rsidRPr="005555CF">
              <w:rPr>
                <w:sz w:val="24"/>
              </w:rPr>
              <w:t>. Закон Ома для участка цепи. Расчет сопротивления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Работа и мощность электрического тока. Единицы измерения работы и мощности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49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</w:rPr>
              <w:t>Конденсатор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50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  <w:szCs w:val="24"/>
              </w:rPr>
              <w:t>Нагревание проводников электрическим током. Закон Джоуля-Ленца. Нагревательные приборы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51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</w:rPr>
              <w:t>ЛР</w:t>
            </w:r>
            <w:r w:rsidRPr="005555CF">
              <w:rPr>
                <w:sz w:val="24"/>
              </w:rPr>
              <w:t xml:space="preserve">. </w:t>
            </w:r>
            <w:r w:rsidRPr="005555CF">
              <w:rPr>
                <w:sz w:val="24"/>
                <w:szCs w:val="24"/>
              </w:rPr>
              <w:t>Измерение мощности и работы тока в электрической лампе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jc w:val="center"/>
              <w:rPr>
                <w:sz w:val="24"/>
              </w:rPr>
            </w:pPr>
            <w:r w:rsidRPr="005555CF">
              <w:rPr>
                <w:sz w:val="24"/>
              </w:rPr>
              <w:t>52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354CAB">
              <w:rPr>
                <w:b/>
                <w:sz w:val="24"/>
              </w:rPr>
              <w:t>КР</w:t>
            </w:r>
            <w:r w:rsidRPr="005555CF">
              <w:rPr>
                <w:sz w:val="24"/>
              </w:rPr>
              <w:t>. Работа и мощность тока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rPr>
                <w:sz w:val="24"/>
              </w:rPr>
            </w:pPr>
            <w:r w:rsidRPr="005555CF">
              <w:rPr>
                <w:sz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58439D">
        <w:trPr>
          <w:trHeight w:val="20"/>
        </w:trPr>
        <w:tc>
          <w:tcPr>
            <w:tcW w:w="15819" w:type="dxa"/>
            <w:gridSpan w:val="7"/>
            <w:vAlign w:val="center"/>
          </w:tcPr>
          <w:p w:rsidR="00354CAB" w:rsidRPr="005555CF" w:rsidRDefault="00354CAB" w:rsidP="005555CF">
            <w:pPr>
              <w:jc w:val="center"/>
              <w:rPr>
                <w:b/>
                <w:sz w:val="24"/>
                <w:szCs w:val="24"/>
              </w:rPr>
            </w:pPr>
            <w:r w:rsidRPr="005555CF">
              <w:rPr>
                <w:b/>
                <w:sz w:val="24"/>
                <w:szCs w:val="24"/>
              </w:rPr>
              <w:t>Электромагнитные явления (7 часов)</w:t>
            </w:r>
          </w:p>
        </w:tc>
      </w:tr>
      <w:tr w:rsidR="00354CAB" w:rsidRPr="005555CF" w:rsidTr="00354CAB">
        <w:trPr>
          <w:trHeight w:val="26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  <w:szCs w:val="24"/>
              </w:rPr>
              <w:t>Магнитное поле прямого тока. Магнитные линии</w:t>
            </w:r>
          </w:p>
        </w:tc>
        <w:tc>
          <w:tcPr>
            <w:tcW w:w="3969" w:type="dxa"/>
            <w:vMerge w:val="restart"/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полюса магнита, направле</w:t>
            </w:r>
            <w:r w:rsidRPr="005555CF">
              <w:rPr>
                <w:sz w:val="24"/>
                <w:szCs w:val="24"/>
              </w:rPr>
              <w:softHyphen/>
              <w:t>ние магнитных си</w:t>
            </w:r>
            <w:r w:rsidRPr="005555CF">
              <w:rPr>
                <w:sz w:val="24"/>
                <w:szCs w:val="24"/>
              </w:rPr>
              <w:softHyphen/>
              <w:t xml:space="preserve">ловых </w:t>
            </w:r>
            <w:r w:rsidRPr="005555CF">
              <w:rPr>
                <w:sz w:val="24"/>
                <w:szCs w:val="24"/>
              </w:rPr>
              <w:lastRenderedPageBreak/>
              <w:t>линий.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Увеличивать маг</w:t>
            </w:r>
            <w:r w:rsidRPr="005555CF">
              <w:rPr>
                <w:sz w:val="24"/>
                <w:szCs w:val="24"/>
              </w:rPr>
              <w:softHyphen/>
              <w:t>нитное действие тока, определять направление маг</w:t>
            </w:r>
            <w:r w:rsidRPr="005555CF">
              <w:rPr>
                <w:sz w:val="24"/>
                <w:szCs w:val="24"/>
              </w:rPr>
              <w:softHyphen/>
              <w:t>нитных силовых линий соленоида.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Определять направ</w:t>
            </w:r>
            <w:r w:rsidRPr="005555CF">
              <w:rPr>
                <w:sz w:val="24"/>
                <w:szCs w:val="24"/>
              </w:rPr>
              <w:softHyphen/>
              <w:t>ление силы Ампера, тока, магнитного поля, объяснять ра</w:t>
            </w:r>
            <w:r w:rsidRPr="005555CF">
              <w:rPr>
                <w:sz w:val="24"/>
                <w:szCs w:val="24"/>
              </w:rPr>
              <w:softHyphen/>
              <w:t>боту кинескопа и генератора.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работу электродвигателя и электроизмеритель</w:t>
            </w:r>
            <w:r w:rsidRPr="005555CF">
              <w:rPr>
                <w:sz w:val="24"/>
                <w:szCs w:val="24"/>
              </w:rPr>
              <w:softHyphen/>
              <w:t>ных приборов.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color w:val="000000"/>
                <w:sz w:val="24"/>
                <w:szCs w:val="24"/>
              </w:rPr>
              <w:t>Применять полу</w:t>
            </w:r>
            <w:r w:rsidRPr="005555CF">
              <w:rPr>
                <w:color w:val="000000"/>
                <w:sz w:val="24"/>
                <w:szCs w:val="24"/>
              </w:rPr>
              <w:softHyphen/>
              <w:t>ченные знания</w:t>
            </w:r>
            <w:r w:rsidRPr="005555CF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lastRenderedPageBreak/>
              <w:t>Работать с кни</w:t>
            </w:r>
            <w:r w:rsidRPr="005555CF">
              <w:rPr>
                <w:sz w:val="24"/>
                <w:szCs w:val="24"/>
              </w:rPr>
              <w:softHyphen/>
              <w:t xml:space="preserve">гой, проводить </w:t>
            </w:r>
            <w:r w:rsidRPr="005555CF">
              <w:rPr>
                <w:sz w:val="24"/>
                <w:szCs w:val="24"/>
              </w:rPr>
              <w:lastRenderedPageBreak/>
              <w:t>наблюдения.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Устанавливать причинно-след</w:t>
            </w:r>
            <w:r w:rsidRPr="005555CF">
              <w:rPr>
                <w:sz w:val="24"/>
                <w:szCs w:val="24"/>
              </w:rPr>
              <w:softHyphen/>
              <w:t>ственные связи.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интерпре</w:t>
            </w:r>
            <w:r w:rsidRPr="005555CF">
              <w:rPr>
                <w:sz w:val="24"/>
                <w:szCs w:val="24"/>
              </w:rPr>
              <w:softHyphen/>
              <w:t>тировать.</w:t>
            </w:r>
          </w:p>
          <w:p w:rsidR="00354CAB" w:rsidRPr="005555CF" w:rsidRDefault="00354CAB" w:rsidP="005555CF">
            <w:pPr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проводить эксперимент.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обобщать.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Организовывать и проводить самоконтроль.</w:t>
            </w:r>
          </w:p>
          <w:p w:rsidR="00354CAB" w:rsidRPr="005555CF" w:rsidRDefault="00354CAB" w:rsidP="00354CAB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работать по алгоритму.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lastRenderedPageBreak/>
              <w:t>Принимают  и сохраняют позна</w:t>
            </w:r>
            <w:r w:rsidRPr="005555CF">
              <w:rPr>
                <w:sz w:val="24"/>
                <w:szCs w:val="24"/>
              </w:rPr>
              <w:lastRenderedPageBreak/>
              <w:t>вательную цель, регулируют процесс  выполнения учебных действий.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Осознают качество и уровень усвоения.  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lastRenderedPageBreak/>
              <w:t xml:space="preserve">Учатся аргументировать свою точку </w:t>
            </w:r>
            <w:r w:rsidRPr="005555CF">
              <w:rPr>
                <w:sz w:val="24"/>
                <w:szCs w:val="24"/>
              </w:rPr>
              <w:lastRenderedPageBreak/>
              <w:t>зрения, спорить и отстаивать свою позицию невраждебным для оппонентов образом.</w:t>
            </w:r>
          </w:p>
          <w:p w:rsidR="00354CAB" w:rsidRPr="005555CF" w:rsidRDefault="00354CAB" w:rsidP="005555CF">
            <w:pPr>
              <w:keepLines/>
              <w:shd w:val="clear" w:color="auto" w:fill="FFFFFF"/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Работают в группе,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354CAB" w:rsidRPr="005555CF" w:rsidTr="00354CAB">
        <w:trPr>
          <w:trHeight w:val="430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  <w:szCs w:val="24"/>
              </w:rPr>
              <w:t>Магнитное поле катушки с током. Электромагниты и их применение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281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54CAB">
              <w:rPr>
                <w:b/>
                <w:sz w:val="24"/>
                <w:szCs w:val="24"/>
              </w:rPr>
              <w:t>ЛР</w:t>
            </w:r>
            <w:r w:rsidRPr="005555CF">
              <w:rPr>
                <w:sz w:val="24"/>
                <w:szCs w:val="24"/>
              </w:rPr>
              <w:t>. Сборка электромагнита и испытание его действия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828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443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  <w:szCs w:val="24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21128A">
        <w:trPr>
          <w:trHeight w:val="579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59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54CAB">
              <w:rPr>
                <w:b/>
                <w:sz w:val="24"/>
              </w:rPr>
              <w:t>КР</w:t>
            </w:r>
            <w:r w:rsidRPr="005555CF">
              <w:rPr>
                <w:sz w:val="24"/>
              </w:rPr>
              <w:t>. Электромагнитные явления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724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5CF">
              <w:rPr>
                <w:sz w:val="22"/>
                <w:szCs w:val="22"/>
              </w:rPr>
              <w:t>60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555CF">
              <w:rPr>
                <w:sz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58439D">
        <w:trPr>
          <w:trHeight w:val="20"/>
        </w:trPr>
        <w:tc>
          <w:tcPr>
            <w:tcW w:w="15819" w:type="dxa"/>
            <w:gridSpan w:val="7"/>
            <w:vAlign w:val="center"/>
          </w:tcPr>
          <w:p w:rsidR="00354CAB" w:rsidRPr="005555CF" w:rsidRDefault="00354CAB" w:rsidP="005555CF">
            <w:pPr>
              <w:jc w:val="center"/>
              <w:rPr>
                <w:b/>
                <w:sz w:val="24"/>
                <w:szCs w:val="24"/>
              </w:rPr>
            </w:pPr>
            <w:r w:rsidRPr="005555CF">
              <w:rPr>
                <w:b/>
                <w:sz w:val="24"/>
                <w:szCs w:val="24"/>
              </w:rPr>
              <w:t>Световые явления (8 часов)</w:t>
            </w:r>
          </w:p>
        </w:tc>
      </w:tr>
      <w:tr w:rsidR="00354CAB" w:rsidRPr="005555CF" w:rsidTr="00354CAB">
        <w:trPr>
          <w:trHeight w:val="646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Источники света. Распространение света. Видимое движение светил</w:t>
            </w:r>
          </w:p>
        </w:tc>
        <w:tc>
          <w:tcPr>
            <w:tcW w:w="3969" w:type="dxa"/>
            <w:vMerge w:val="restart"/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Различать источ</w:t>
            </w:r>
            <w:r w:rsidRPr="005555CF">
              <w:rPr>
                <w:sz w:val="24"/>
                <w:szCs w:val="24"/>
              </w:rPr>
              <w:softHyphen/>
              <w:t>ники света.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Объяснять образо</w:t>
            </w:r>
            <w:r w:rsidRPr="005555CF">
              <w:rPr>
                <w:sz w:val="24"/>
                <w:szCs w:val="24"/>
              </w:rPr>
              <w:softHyphen/>
              <w:t>вание тени и по</w:t>
            </w:r>
            <w:r w:rsidRPr="005555CF">
              <w:rPr>
                <w:sz w:val="24"/>
                <w:szCs w:val="24"/>
              </w:rPr>
              <w:softHyphen/>
              <w:t>лутени, затмения.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Строить ход отра</w:t>
            </w:r>
            <w:r w:rsidRPr="005555CF">
              <w:rPr>
                <w:sz w:val="24"/>
                <w:szCs w:val="24"/>
              </w:rPr>
              <w:softHyphen/>
              <w:t>женного луча, обозначать углы падения и отраже</w:t>
            </w:r>
            <w:r w:rsidRPr="005555CF">
              <w:rPr>
                <w:sz w:val="24"/>
                <w:szCs w:val="24"/>
              </w:rPr>
              <w:softHyphen/>
              <w:t>ния; строить изо</w:t>
            </w:r>
            <w:r w:rsidRPr="005555CF">
              <w:rPr>
                <w:sz w:val="24"/>
                <w:szCs w:val="24"/>
              </w:rPr>
              <w:softHyphen/>
              <w:t>бражение пред</w:t>
            </w:r>
            <w:r w:rsidRPr="005555CF">
              <w:rPr>
                <w:sz w:val="24"/>
                <w:szCs w:val="24"/>
              </w:rPr>
              <w:softHyphen/>
              <w:t>мета в зеркале.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Строить ход пре</w:t>
            </w:r>
            <w:r w:rsidRPr="005555CF">
              <w:rPr>
                <w:sz w:val="24"/>
                <w:szCs w:val="24"/>
              </w:rPr>
              <w:softHyphen/>
              <w:t>ломленных лучей, объяснять явле</w:t>
            </w:r>
            <w:r w:rsidRPr="005555CF">
              <w:rPr>
                <w:sz w:val="24"/>
                <w:szCs w:val="24"/>
              </w:rPr>
              <w:softHyphen/>
              <w:t>ния, связанные с преломлением света; обозначать угол преломления.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Строить изобра</w:t>
            </w:r>
            <w:r w:rsidRPr="005555CF">
              <w:rPr>
                <w:sz w:val="24"/>
                <w:szCs w:val="24"/>
              </w:rPr>
              <w:softHyphen/>
              <w:t>жение предмета в линзе; рассчиты</w:t>
            </w:r>
            <w:r w:rsidRPr="005555CF">
              <w:rPr>
                <w:sz w:val="24"/>
                <w:szCs w:val="24"/>
              </w:rPr>
              <w:softHyphen/>
              <w:t>вать фокусное расстояние и оп</w:t>
            </w:r>
            <w:r w:rsidRPr="005555CF">
              <w:rPr>
                <w:sz w:val="24"/>
                <w:szCs w:val="24"/>
              </w:rPr>
              <w:softHyphen/>
              <w:t>тическую силу линзы.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Экспериментально определять фо</w:t>
            </w:r>
            <w:r w:rsidRPr="005555CF">
              <w:rPr>
                <w:sz w:val="24"/>
                <w:szCs w:val="24"/>
              </w:rPr>
              <w:softHyphen/>
              <w:t>кусное расстояние и оптическую силу линзы.</w:t>
            </w:r>
          </w:p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color w:val="000000"/>
                <w:sz w:val="24"/>
                <w:szCs w:val="24"/>
              </w:rPr>
              <w:t>Объяснять работу глаза; назначение и действие очков.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сравнивать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Устанавливать причинно-следствен</w:t>
            </w:r>
            <w:r w:rsidRPr="005555CF">
              <w:rPr>
                <w:sz w:val="24"/>
                <w:szCs w:val="24"/>
              </w:rPr>
              <w:softHyphen/>
              <w:t>ные связи.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Проводить наблюдения.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Выделять главное.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Проводить взаимокон</w:t>
            </w:r>
            <w:r w:rsidRPr="005555CF">
              <w:rPr>
                <w:sz w:val="24"/>
                <w:szCs w:val="24"/>
              </w:rPr>
              <w:softHyphen/>
              <w:t>троль и самоконтроль.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Проводить экспери</w:t>
            </w:r>
            <w:r w:rsidRPr="005555CF">
              <w:rPr>
                <w:sz w:val="24"/>
                <w:szCs w:val="24"/>
              </w:rPr>
              <w:softHyphen/>
              <w:t>мент.</w:t>
            </w:r>
          </w:p>
          <w:p w:rsidR="00354CAB" w:rsidRPr="005555CF" w:rsidRDefault="00354CAB" w:rsidP="005555CF">
            <w:pPr>
              <w:ind w:firstLine="176"/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Уметь обобщать.</w:t>
            </w:r>
          </w:p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Отражение света. Закон отражения света. Плоское зеркало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Линзы. Оптическая сила линзы. Изображения,  даваемые линзой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6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CAB">
              <w:rPr>
                <w:b/>
                <w:sz w:val="24"/>
                <w:szCs w:val="24"/>
              </w:rPr>
              <w:t>ЛР</w:t>
            </w:r>
            <w:r w:rsidRPr="005555CF">
              <w:rPr>
                <w:sz w:val="24"/>
                <w:szCs w:val="24"/>
              </w:rPr>
              <w:t>. Получение изображения при помощи линзы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Глаз и зрение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CAB">
              <w:rPr>
                <w:b/>
                <w:sz w:val="24"/>
                <w:szCs w:val="24"/>
              </w:rPr>
              <w:t>КР</w:t>
            </w:r>
            <w:r w:rsidRPr="005555CF">
              <w:rPr>
                <w:sz w:val="24"/>
                <w:szCs w:val="24"/>
              </w:rPr>
              <w:t>. Оптика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354CAB">
        <w:trPr>
          <w:trHeight w:val="647"/>
        </w:trPr>
        <w:tc>
          <w:tcPr>
            <w:tcW w:w="709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  <w:gridSpan w:val="2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  <w:tr w:rsidR="00354CAB" w:rsidRPr="005555CF" w:rsidTr="0058439D">
        <w:trPr>
          <w:trHeight w:val="20"/>
        </w:trPr>
        <w:tc>
          <w:tcPr>
            <w:tcW w:w="15819" w:type="dxa"/>
            <w:gridSpan w:val="7"/>
          </w:tcPr>
          <w:p w:rsidR="00354CAB" w:rsidRPr="005555CF" w:rsidRDefault="00354CAB" w:rsidP="005555CF">
            <w:pPr>
              <w:jc w:val="center"/>
              <w:rPr>
                <w:sz w:val="24"/>
                <w:szCs w:val="24"/>
              </w:rPr>
            </w:pPr>
            <w:r w:rsidRPr="005555CF">
              <w:rPr>
                <w:b/>
                <w:sz w:val="24"/>
                <w:szCs w:val="24"/>
              </w:rPr>
              <w:t>Промежуточная аттестация (4 часа)</w:t>
            </w:r>
          </w:p>
        </w:tc>
      </w:tr>
      <w:tr w:rsidR="00354CAB" w:rsidRPr="005555CF" w:rsidTr="0095513D">
        <w:trPr>
          <w:trHeight w:val="20"/>
        </w:trPr>
        <w:tc>
          <w:tcPr>
            <w:tcW w:w="884" w:type="dxa"/>
            <w:gridSpan w:val="2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69-72</w:t>
            </w:r>
          </w:p>
        </w:tc>
        <w:tc>
          <w:tcPr>
            <w:tcW w:w="4078" w:type="dxa"/>
            <w:vAlign w:val="center"/>
          </w:tcPr>
          <w:p w:rsidR="00354CAB" w:rsidRPr="005555CF" w:rsidRDefault="00354CAB" w:rsidP="0055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55CF">
              <w:rPr>
                <w:sz w:val="24"/>
                <w:szCs w:val="24"/>
              </w:rPr>
              <w:t>Практикум</w:t>
            </w:r>
          </w:p>
        </w:tc>
        <w:tc>
          <w:tcPr>
            <w:tcW w:w="3969" w:type="dxa"/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54CAB" w:rsidRPr="005555CF" w:rsidRDefault="00354CAB" w:rsidP="005555C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354CAB" w:rsidRPr="005555CF" w:rsidRDefault="00354CAB" w:rsidP="005555CF">
            <w:pPr>
              <w:jc w:val="both"/>
              <w:rPr>
                <w:sz w:val="24"/>
                <w:szCs w:val="24"/>
              </w:rPr>
            </w:pPr>
          </w:p>
        </w:tc>
      </w:tr>
    </w:tbl>
    <w:p w:rsidR="00330B2D" w:rsidRPr="005C679B" w:rsidRDefault="00330B2D" w:rsidP="00330B2D">
      <w:pPr>
        <w:shd w:val="clear" w:color="auto" w:fill="FFFFFF"/>
        <w:rPr>
          <w:b/>
          <w:sz w:val="24"/>
          <w:szCs w:val="24"/>
        </w:rPr>
      </w:pPr>
    </w:p>
    <w:p w:rsidR="00330B2D" w:rsidRPr="005C679B" w:rsidRDefault="00176EAD" w:rsidP="00330B2D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5C679B">
        <w:rPr>
          <w:b/>
          <w:sz w:val="24"/>
          <w:szCs w:val="24"/>
          <w:u w:val="single"/>
        </w:rPr>
        <w:lastRenderedPageBreak/>
        <w:t>9 КЛАСС</w:t>
      </w:r>
    </w:p>
    <w:tbl>
      <w:tblPr>
        <w:tblW w:w="158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969"/>
        <w:gridCol w:w="2268"/>
        <w:gridCol w:w="2268"/>
        <w:gridCol w:w="2352"/>
      </w:tblGrid>
      <w:tr w:rsidR="0095513D" w:rsidRPr="005C679B" w:rsidTr="00354CAB">
        <w:trPr>
          <w:trHeight w:val="20"/>
        </w:trPr>
        <w:tc>
          <w:tcPr>
            <w:tcW w:w="4962" w:type="dxa"/>
            <w:gridSpan w:val="2"/>
            <w:vMerge w:val="restart"/>
            <w:vAlign w:val="center"/>
          </w:tcPr>
          <w:p w:rsidR="0095513D" w:rsidRPr="005C679B" w:rsidRDefault="0095513D" w:rsidP="0058439D">
            <w:pPr>
              <w:pStyle w:val="Style27"/>
              <w:widowControl/>
              <w:jc w:val="center"/>
              <w:rPr>
                <w:rStyle w:val="FontStyle68"/>
                <w:b/>
              </w:rPr>
            </w:pPr>
            <w:r w:rsidRPr="005C679B">
              <w:rPr>
                <w:rStyle w:val="FontStyle68"/>
              </w:rPr>
              <w:t>Тема</w:t>
            </w:r>
          </w:p>
        </w:tc>
        <w:tc>
          <w:tcPr>
            <w:tcW w:w="10857" w:type="dxa"/>
            <w:gridSpan w:val="4"/>
            <w:vAlign w:val="center"/>
          </w:tcPr>
          <w:p w:rsidR="0095513D" w:rsidRPr="005C679B" w:rsidRDefault="0095513D" w:rsidP="0058439D">
            <w:pPr>
              <w:pStyle w:val="Style27"/>
              <w:widowControl/>
              <w:jc w:val="center"/>
              <w:rPr>
                <w:rStyle w:val="FontStyle68"/>
                <w:b/>
              </w:rPr>
            </w:pPr>
            <w:r w:rsidRPr="005C679B">
              <w:rPr>
                <w:rStyle w:val="FontStyle68"/>
              </w:rPr>
              <w:t>Основные виды учебной деятельности учащихся</w:t>
            </w:r>
          </w:p>
        </w:tc>
      </w:tr>
      <w:tr w:rsidR="0095513D" w:rsidRPr="005C679B" w:rsidTr="00354CAB">
        <w:trPr>
          <w:trHeight w:val="20"/>
        </w:trPr>
        <w:tc>
          <w:tcPr>
            <w:tcW w:w="4962" w:type="dxa"/>
            <w:gridSpan w:val="2"/>
            <w:vMerge/>
          </w:tcPr>
          <w:p w:rsidR="0095513D" w:rsidRPr="005C679B" w:rsidRDefault="0095513D" w:rsidP="0058439D">
            <w:pPr>
              <w:pStyle w:val="Style27"/>
              <w:widowControl/>
              <w:jc w:val="center"/>
              <w:rPr>
                <w:rStyle w:val="FontStyle68"/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5513D" w:rsidRPr="005C679B" w:rsidRDefault="0095513D" w:rsidP="0058439D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5C679B">
              <w:rPr>
                <w:b/>
                <w:i/>
                <w:color w:val="auto"/>
                <w:sz w:val="24"/>
                <w:szCs w:val="24"/>
              </w:rPr>
              <w:t>Предметные действия</w:t>
            </w:r>
          </w:p>
        </w:tc>
        <w:tc>
          <w:tcPr>
            <w:tcW w:w="6888" w:type="dxa"/>
            <w:gridSpan w:val="3"/>
            <w:vAlign w:val="center"/>
          </w:tcPr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Метапредметные результаты</w:t>
            </w:r>
          </w:p>
        </w:tc>
      </w:tr>
      <w:tr w:rsidR="0095513D" w:rsidRPr="005C679B" w:rsidTr="00354CAB">
        <w:trPr>
          <w:trHeight w:val="20"/>
        </w:trPr>
        <w:tc>
          <w:tcPr>
            <w:tcW w:w="4962" w:type="dxa"/>
            <w:gridSpan w:val="2"/>
            <w:vMerge/>
          </w:tcPr>
          <w:p w:rsidR="0095513D" w:rsidRPr="005C679B" w:rsidRDefault="0095513D" w:rsidP="0058439D">
            <w:pPr>
              <w:pStyle w:val="Style27"/>
              <w:widowControl/>
              <w:jc w:val="center"/>
              <w:rPr>
                <w:rStyle w:val="FontStyle68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95513D" w:rsidRPr="005C679B" w:rsidRDefault="0095513D" w:rsidP="0058439D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Познавательные</w:t>
            </w:r>
          </w:p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Регулятивные</w:t>
            </w:r>
          </w:p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vAlign w:val="center"/>
          </w:tcPr>
          <w:p w:rsidR="0095513D" w:rsidRPr="005C679B" w:rsidRDefault="0095513D" w:rsidP="0058439D">
            <w:pPr>
              <w:jc w:val="center"/>
              <w:rPr>
                <w:b/>
                <w:i/>
                <w:sz w:val="24"/>
                <w:szCs w:val="24"/>
              </w:rPr>
            </w:pPr>
            <w:r w:rsidRPr="005C679B">
              <w:rPr>
                <w:b/>
                <w:i/>
                <w:sz w:val="24"/>
                <w:szCs w:val="24"/>
              </w:rPr>
              <w:t>Коммуникативные УУД</w:t>
            </w:r>
          </w:p>
        </w:tc>
      </w:tr>
      <w:tr w:rsidR="0095513D" w:rsidRPr="005C679B" w:rsidTr="0058439D">
        <w:trPr>
          <w:trHeight w:val="20"/>
        </w:trPr>
        <w:tc>
          <w:tcPr>
            <w:tcW w:w="15819" w:type="dxa"/>
            <w:gridSpan w:val="6"/>
          </w:tcPr>
          <w:p w:rsidR="0095513D" w:rsidRPr="005C679B" w:rsidRDefault="0095513D" w:rsidP="0058439D">
            <w:pPr>
              <w:pStyle w:val="Style27"/>
              <w:widowControl/>
              <w:jc w:val="center"/>
              <w:rPr>
                <w:b/>
                <w:i/>
              </w:rPr>
            </w:pPr>
            <w:r>
              <w:rPr>
                <w:rStyle w:val="FontStyle68"/>
                <w:b/>
              </w:rPr>
              <w:t>Законы взаимодействия и движения тел</w:t>
            </w:r>
            <w:r w:rsidRPr="008D6A45">
              <w:rPr>
                <w:rStyle w:val="FontStyle68"/>
              </w:rPr>
              <w:t xml:space="preserve"> </w:t>
            </w:r>
            <w:r w:rsidRPr="005C679B">
              <w:rPr>
                <w:rStyle w:val="FontStyle68"/>
              </w:rPr>
              <w:t>(</w:t>
            </w:r>
            <w:r>
              <w:rPr>
                <w:rStyle w:val="FontStyle68"/>
              </w:rPr>
              <w:t>26</w:t>
            </w:r>
            <w:r w:rsidRPr="005C679B">
              <w:rPr>
                <w:rStyle w:val="FontStyle68"/>
              </w:rPr>
              <w:t xml:space="preserve"> час</w:t>
            </w:r>
            <w:r>
              <w:rPr>
                <w:rStyle w:val="FontStyle68"/>
              </w:rPr>
              <w:t>ов</w:t>
            </w:r>
            <w:r w:rsidRPr="005C679B">
              <w:rPr>
                <w:rStyle w:val="FontStyle68"/>
              </w:rPr>
              <w:t>)</w:t>
            </w: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533B3D" w:rsidRDefault="0095513D" w:rsidP="0058439D">
            <w:pPr>
              <w:jc w:val="center"/>
              <w:rPr>
                <w:sz w:val="24"/>
                <w:szCs w:val="24"/>
              </w:rPr>
            </w:pPr>
            <w:r w:rsidRPr="00533B3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5513D" w:rsidRPr="00354CAB" w:rsidRDefault="00354CAB" w:rsidP="0058439D">
            <w:pPr>
              <w:rPr>
                <w:b/>
                <w:sz w:val="24"/>
                <w:szCs w:val="24"/>
              </w:rPr>
            </w:pPr>
            <w:r w:rsidRPr="00354CAB">
              <w:rPr>
                <w:b/>
                <w:sz w:val="24"/>
                <w:szCs w:val="24"/>
              </w:rPr>
              <w:t>Входная (диагностическая) контрольная работа</w:t>
            </w:r>
          </w:p>
        </w:tc>
        <w:tc>
          <w:tcPr>
            <w:tcW w:w="3969" w:type="dxa"/>
            <w:vMerge w:val="restart"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доказывать на примерах относительность движения; уметь на примерах различать, является тело материальной точкой или нет.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Уметь определять перемещение тела. 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Различать путь, перемещение, траекторию.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описывать движение по его графику и аналитически.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решать ОЗМ для различных видов движения.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определять скорость и перемещение.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рассчитывать характеристики равноускоренного движения.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Определять ИСО, объяснять явления, связанные с явлением инерции.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Определять силу.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Определять силы взаимодействия двух тел.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рассчитывать ускорение свободного падения.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природные явления, связанные с силами всемирного тяготения.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определять характеристики равномерного движения тела по окружности.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выводить формулу первой космической скорости.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Определять замкнутую систему, применять закон сохранения импульса к объяснению явлений.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объяснять реактивное движение и его применение.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выделять главное, различать.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представлять информацию графически.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работать по образцу.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Устанавливать причинно-следственные связи. Уметь применять теоретические знания на практике.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обобщать, анализировать.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Логическое мышление, 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составлять рассказ по плану.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составлять конспект.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Умение работать самостоятельно.</w:t>
            </w:r>
          </w:p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  <w:p w:rsidR="0095513D" w:rsidRPr="005C679B" w:rsidRDefault="0095513D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Учатся организовывать и планировать учебное сотрудничество с учителем и сверстниками.</w:t>
            </w:r>
          </w:p>
          <w:p w:rsidR="0095513D" w:rsidRPr="005C679B" w:rsidRDefault="0095513D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Работают в группе</w:t>
            </w: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533B3D" w:rsidRDefault="0095513D" w:rsidP="0058439D">
            <w:pPr>
              <w:jc w:val="center"/>
              <w:rPr>
                <w:sz w:val="24"/>
                <w:szCs w:val="24"/>
              </w:rPr>
            </w:pPr>
            <w:r w:rsidRPr="00533B3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5513D" w:rsidRPr="00533B3D" w:rsidRDefault="00354CAB" w:rsidP="0058439D">
            <w:pPr>
              <w:rPr>
                <w:sz w:val="24"/>
                <w:szCs w:val="24"/>
              </w:rPr>
            </w:pPr>
            <w:r w:rsidRPr="00425CD3">
              <w:rPr>
                <w:sz w:val="24"/>
                <w:szCs w:val="24"/>
              </w:rPr>
              <w:t>Материальная точка. Система отсчета</w:t>
            </w:r>
            <w:r>
              <w:rPr>
                <w:sz w:val="24"/>
                <w:szCs w:val="24"/>
              </w:rPr>
              <w:t>.</w:t>
            </w:r>
            <w:r w:rsidRPr="00C6664C">
              <w:rPr>
                <w:sz w:val="24"/>
                <w:szCs w:val="24"/>
              </w:rPr>
              <w:t xml:space="preserve"> </w:t>
            </w:r>
            <w:r w:rsidR="0095513D" w:rsidRPr="00C6664C">
              <w:rPr>
                <w:sz w:val="24"/>
                <w:szCs w:val="24"/>
              </w:rPr>
              <w:t>Перемещение</w:t>
            </w:r>
            <w:r w:rsidR="0095513D">
              <w:rPr>
                <w:sz w:val="24"/>
                <w:szCs w:val="24"/>
              </w:rPr>
              <w:t xml:space="preserve">. </w:t>
            </w:r>
            <w:r w:rsidR="0095513D" w:rsidRPr="00C6664C">
              <w:rPr>
                <w:sz w:val="24"/>
                <w:szCs w:val="24"/>
              </w:rPr>
              <w:t>Определение координаты движущегося тела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533B3D" w:rsidRDefault="0095513D" w:rsidP="0058439D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5513D" w:rsidRPr="00533B3D" w:rsidRDefault="0095513D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Перемещение при прямолинейном равномерном движении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533B3D" w:rsidRDefault="0095513D" w:rsidP="0058439D">
            <w:pPr>
              <w:pStyle w:val="Style27"/>
              <w:widowControl/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5513D" w:rsidRPr="00533B3D" w:rsidRDefault="0095513D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Прямолинейное равноускоренное движение. Ускорение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5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6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Перемещение тела при прямолинейном равноускоренном движении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7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Fonts w:ascii="Times New Roman" w:hAnsi="Times New Roman" w:cs="Times New Roman"/>
                <w:b/>
              </w:rPr>
              <w:t>ЛР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Исследование равноускоренного движения без начальной скорости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8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КР</w:t>
            </w:r>
            <w:r>
              <w:rPr>
                <w:rStyle w:val="FontStyle68"/>
              </w:rPr>
              <w:t>. Кинематика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9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E64F77">
              <w:rPr>
                <w:rStyle w:val="FontStyle68"/>
              </w:rPr>
              <w:t>10</w:t>
            </w:r>
          </w:p>
        </w:tc>
        <w:tc>
          <w:tcPr>
            <w:tcW w:w="4253" w:type="dxa"/>
            <w:vAlign w:val="center"/>
          </w:tcPr>
          <w:p w:rsidR="0095513D" w:rsidRPr="00E64F77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Относительность движения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954133">
              <w:rPr>
                <w:rStyle w:val="FontStyle68"/>
              </w:rPr>
              <w:t>11</w:t>
            </w:r>
          </w:p>
        </w:tc>
        <w:tc>
          <w:tcPr>
            <w:tcW w:w="4253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Инерциальные системы отсчета. Первый закон Ньютона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12</w:t>
            </w:r>
          </w:p>
        </w:tc>
        <w:tc>
          <w:tcPr>
            <w:tcW w:w="4253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t>, третий</w:t>
            </w:r>
            <w:r w:rsidRPr="00C6664C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ы</w:t>
            </w:r>
            <w:r w:rsidRPr="00C6664C">
              <w:rPr>
                <w:rFonts w:ascii="Times New Roman" w:hAnsi="Times New Roman" w:cs="Times New Roman"/>
              </w:rPr>
              <w:t xml:space="preserve"> Ньютона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13</w:t>
            </w:r>
          </w:p>
        </w:tc>
        <w:tc>
          <w:tcPr>
            <w:tcW w:w="4253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Свободное падение тел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14</w:t>
            </w:r>
          </w:p>
        </w:tc>
        <w:tc>
          <w:tcPr>
            <w:tcW w:w="4253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rPr>
                <w:rStyle w:val="FontStyle68"/>
              </w:rPr>
            </w:pPr>
            <w:r>
              <w:rPr>
                <w:rFonts w:ascii="Times New Roman" w:hAnsi="Times New Roman" w:cs="Times New Roman"/>
              </w:rPr>
              <w:t>Движение тела,</w:t>
            </w:r>
            <w:r w:rsidRPr="00C6664C">
              <w:rPr>
                <w:rFonts w:ascii="Times New Roman" w:hAnsi="Times New Roman" w:cs="Times New Roman"/>
              </w:rPr>
              <w:t xml:space="preserve"> брошенного вертикально вверх. Невесомость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95513D" w:rsidRPr="005C679B" w:rsidTr="00354CAB">
        <w:trPr>
          <w:trHeight w:val="20"/>
        </w:trPr>
        <w:tc>
          <w:tcPr>
            <w:tcW w:w="709" w:type="dxa"/>
            <w:vAlign w:val="center"/>
          </w:tcPr>
          <w:p w:rsidR="0095513D" w:rsidRPr="00954133" w:rsidRDefault="0095513D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15</w:t>
            </w:r>
          </w:p>
        </w:tc>
        <w:tc>
          <w:tcPr>
            <w:tcW w:w="4253" w:type="dxa"/>
          </w:tcPr>
          <w:p w:rsidR="0095513D" w:rsidRPr="002534D3" w:rsidRDefault="002534D3" w:rsidP="0058439D">
            <w:pPr>
              <w:rPr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 w:rsidRPr="002534D3">
              <w:rPr>
                <w:rStyle w:val="FontStyle68"/>
                <w:sz w:val="24"/>
                <w:szCs w:val="24"/>
              </w:rPr>
              <w:t xml:space="preserve">. </w:t>
            </w:r>
            <w:r w:rsidRPr="002534D3">
              <w:rPr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3969" w:type="dxa"/>
            <w:vMerge/>
          </w:tcPr>
          <w:p w:rsidR="0095513D" w:rsidRPr="005C679B" w:rsidRDefault="0095513D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5513D" w:rsidRPr="005C679B" w:rsidRDefault="0095513D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95513D" w:rsidRPr="005C679B" w:rsidRDefault="0095513D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16</w:t>
            </w:r>
          </w:p>
        </w:tc>
        <w:tc>
          <w:tcPr>
            <w:tcW w:w="4253" w:type="dxa"/>
          </w:tcPr>
          <w:p w:rsidR="002534D3" w:rsidRPr="00C6664C" w:rsidRDefault="002534D3" w:rsidP="002534D3">
            <w:pPr>
              <w:rPr>
                <w:sz w:val="24"/>
                <w:szCs w:val="24"/>
              </w:rPr>
            </w:pPr>
            <w:r w:rsidRPr="00C6664C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17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2534D3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18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Движение тела по окружности с постоянной по модулю скоростью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19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Искусственные спутники Земли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20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КР</w:t>
            </w:r>
            <w:r>
              <w:rPr>
                <w:rStyle w:val="FontStyle68"/>
              </w:rPr>
              <w:t>. Динамика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21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22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Импульс тела. Закон сохранения импульса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23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Реактивное движение. Ракеты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24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Вывод закона сохранения механической энергии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25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Style w:val="FontStyle68"/>
                <w:b/>
              </w:rPr>
              <w:t>КР</w:t>
            </w:r>
            <w:r>
              <w:rPr>
                <w:rStyle w:val="FontStyle68"/>
              </w:rPr>
              <w:t>. Законы сохранения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354CAB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26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58439D">
        <w:trPr>
          <w:trHeight w:val="20"/>
        </w:trPr>
        <w:tc>
          <w:tcPr>
            <w:tcW w:w="15819" w:type="dxa"/>
            <w:gridSpan w:val="6"/>
            <w:vAlign w:val="center"/>
          </w:tcPr>
          <w:p w:rsidR="002534D3" w:rsidRPr="008006D5" w:rsidRDefault="002534D3" w:rsidP="0058439D">
            <w:pPr>
              <w:pStyle w:val="af4"/>
              <w:rPr>
                <w:bCs w:val="0"/>
              </w:rPr>
            </w:pPr>
            <w:r>
              <w:rPr>
                <w:bCs w:val="0"/>
              </w:rPr>
              <w:t>Механические колебания и волны. Звук</w:t>
            </w:r>
            <w:r w:rsidRPr="008006D5">
              <w:rPr>
                <w:bCs w:val="0"/>
              </w:rPr>
              <w:t xml:space="preserve"> (</w:t>
            </w:r>
            <w:r w:rsidRPr="007E5D0E">
              <w:rPr>
                <w:bCs w:val="0"/>
              </w:rPr>
              <w:t>9</w:t>
            </w:r>
            <w:r w:rsidRPr="008006D5">
              <w:rPr>
                <w:bCs w:val="0"/>
              </w:rPr>
              <w:t xml:space="preserve"> часов)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34D3" w:rsidRDefault="002534D3" w:rsidP="0058439D">
            <w:pPr>
              <w:pStyle w:val="Style27"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Колебательное движение. Свободные колебания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приводить примеры колебательного движения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 xml:space="preserve"> Уметь различать различные виды механических колебаний. Уметь выяснять условия возникновения и существования колебаний.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описывать превращение энергии при свободных колебаниях.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строить график, выводить  уравнение гармонического колебания.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рассчитывать период колебаний.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описывать колебания по графику.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по резонансным кривым сравнивать трение в системах; различать определение и условие резонанса.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Различать типы волн; рассчитывать длину и скорость волны.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выделять главное, сравнивать, различать.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анализировать.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Уметь выделять существенное.</w:t>
            </w:r>
          </w:p>
          <w:p w:rsidR="002534D3" w:rsidRPr="005C679B" w:rsidRDefault="002534D3" w:rsidP="0058439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C679B">
              <w:rPr>
                <w:sz w:val="22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28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Величины, характеризующие колебательное движение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Гармонические колебания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29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Затухающие колебания. Вынужденные колебания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Резонанс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30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354CAB">
              <w:rPr>
                <w:rFonts w:ascii="Times New Roman" w:hAnsi="Times New Roman" w:cs="Times New Roman"/>
                <w:b/>
              </w:rPr>
              <w:t>ЛР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Исследование зависимости периода и частоты свободных колебаний нитяного маятника от его длины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31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Волны. Характеристики волн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32</w:t>
            </w:r>
          </w:p>
        </w:tc>
        <w:tc>
          <w:tcPr>
            <w:tcW w:w="4253" w:type="dxa"/>
            <w:vAlign w:val="center"/>
          </w:tcPr>
          <w:p w:rsidR="002534D3" w:rsidRPr="00954133" w:rsidRDefault="002534D3" w:rsidP="0058439D">
            <w:pPr>
              <w:pStyle w:val="Style27"/>
              <w:widowControl/>
              <w:rPr>
                <w:rStyle w:val="FontStyle68"/>
              </w:rPr>
            </w:pPr>
            <w:r w:rsidRPr="00C6664C">
              <w:rPr>
                <w:rFonts w:ascii="Times New Roman" w:hAnsi="Times New Roman" w:cs="Times New Roman"/>
              </w:rPr>
              <w:t>Источники звука. Звуковые колебания</w:t>
            </w:r>
            <w:r>
              <w:rPr>
                <w:rFonts w:ascii="Times New Roman" w:hAnsi="Times New Roman" w:cs="Times New Roman"/>
              </w:rPr>
              <w:t>. Характеристики звука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5C679B" w:rsidRDefault="002534D3" w:rsidP="0058439D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2534D3" w:rsidRPr="005C679B" w:rsidRDefault="002534D3" w:rsidP="0058439D">
            <w:pPr>
              <w:rPr>
                <w:rStyle w:val="FontStyle68"/>
                <w:sz w:val="24"/>
                <w:szCs w:val="24"/>
              </w:rPr>
            </w:pPr>
            <w:r w:rsidRPr="00C6664C">
              <w:rPr>
                <w:sz w:val="24"/>
                <w:szCs w:val="24"/>
              </w:rPr>
              <w:t>Распространение звука. Звуковые волны</w:t>
            </w:r>
            <w:r>
              <w:rPr>
                <w:sz w:val="24"/>
                <w:szCs w:val="24"/>
              </w:rPr>
              <w:t xml:space="preserve">. </w:t>
            </w:r>
            <w:r w:rsidRPr="00C6664C">
              <w:rPr>
                <w:sz w:val="24"/>
                <w:szCs w:val="24"/>
              </w:rPr>
              <w:t>Отражение звука. Звуковой резонанс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5C679B" w:rsidRDefault="002534D3" w:rsidP="0058439D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2534D3" w:rsidRPr="005C679B" w:rsidRDefault="002534D3" w:rsidP="0058439D">
            <w:pPr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</w:t>
            </w:r>
            <w:r>
              <w:rPr>
                <w:rStyle w:val="FontStyle68"/>
                <w:sz w:val="24"/>
                <w:szCs w:val="24"/>
              </w:rPr>
              <w:t>. Колебания и волны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5C679B" w:rsidRDefault="002534D3" w:rsidP="0058439D">
            <w:pPr>
              <w:jc w:val="center"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2534D3" w:rsidRPr="005C679B" w:rsidRDefault="002534D3" w:rsidP="0058439D">
            <w:pPr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4F13FD" w:rsidTr="0058439D">
        <w:trPr>
          <w:trHeight w:val="20"/>
        </w:trPr>
        <w:tc>
          <w:tcPr>
            <w:tcW w:w="15819" w:type="dxa"/>
            <w:gridSpan w:val="6"/>
            <w:vAlign w:val="center"/>
          </w:tcPr>
          <w:p w:rsidR="002534D3" w:rsidRPr="004F13FD" w:rsidRDefault="002534D3" w:rsidP="0058439D">
            <w:pPr>
              <w:jc w:val="center"/>
              <w:rPr>
                <w:b/>
                <w:sz w:val="24"/>
                <w:szCs w:val="24"/>
              </w:rPr>
            </w:pPr>
            <w:r w:rsidRPr="004F13FD">
              <w:rPr>
                <w:b/>
                <w:sz w:val="24"/>
                <w:szCs w:val="24"/>
              </w:rPr>
              <w:t>Электромагнитн</w:t>
            </w:r>
            <w:r>
              <w:rPr>
                <w:b/>
                <w:sz w:val="24"/>
                <w:szCs w:val="24"/>
              </w:rPr>
              <w:t>о</w:t>
            </w:r>
            <w:r w:rsidRPr="004F13FD"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z w:val="24"/>
                <w:szCs w:val="24"/>
              </w:rPr>
              <w:t>поле</w:t>
            </w:r>
            <w:r w:rsidRPr="004F13FD">
              <w:rPr>
                <w:b/>
                <w:sz w:val="24"/>
                <w:szCs w:val="24"/>
              </w:rPr>
              <w:t xml:space="preserve"> (</w:t>
            </w:r>
            <w:r w:rsidRPr="00160B2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F13F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160B2C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160B2C">
              <w:rPr>
                <w:rStyle w:val="FontStyle68"/>
              </w:rPr>
              <w:t>36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Магнитное поле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Направление тока и направление линий его магнитного поля</w:t>
            </w:r>
          </w:p>
        </w:tc>
        <w:tc>
          <w:tcPr>
            <w:tcW w:w="3969" w:type="dxa"/>
            <w:vMerge w:val="restart"/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пользоваться правилом буравчика и графически изображать  магнитное поле.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Решать   задачи на расчет силы Ампера и силы Лоренца. Объяснять работу громкоговорителя, электроизмерительных приборов.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объяснять применение силы Лоренца.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применять законы к решению задач.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явления, связанные с явлением электромагнитной индукции.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 Объяснять явления, связанные с явлением электромагнитной индукции.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Доказывать универсальность основных закономерностей волновых процессов для волн любой природы.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вид интерференционной картины в монохроматическом свете.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составлять конспект.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работать самостоятельно.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анализировать, интерпретировать.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выделять главное.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применять теорию на практике.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 делать выводы.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сравнивать.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обобщать.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 xml:space="preserve">Предвосхищают результат и уровень усвоения (какой будет результат?) </w:t>
            </w:r>
          </w:p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Самостоятельно формулируют по</w:t>
            </w:r>
            <w:r w:rsidRPr="005C679B">
              <w:rPr>
                <w:sz w:val="24"/>
                <w:szCs w:val="24"/>
              </w:rPr>
              <w:lastRenderedPageBreak/>
              <w:t>знавательную цель и строят действия в соответствии с ней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Работают в группе.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Style w:val="FontStyle68"/>
                <w:lang w:val="en-US"/>
              </w:rPr>
            </w:pPr>
            <w:r>
              <w:rPr>
                <w:rStyle w:val="FontStyle68"/>
                <w:lang w:val="en-US"/>
              </w:rPr>
              <w:t>37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Style w:val="FontStyle68"/>
                <w:lang w:val="en-US"/>
              </w:rPr>
            </w:pPr>
            <w:r>
              <w:rPr>
                <w:rStyle w:val="FontStyle68"/>
                <w:lang w:val="en-US"/>
              </w:rPr>
              <w:t>38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Индукция магнитного поля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Магнит</w:t>
            </w:r>
            <w:r w:rsidRPr="00C6664C">
              <w:rPr>
                <w:rFonts w:ascii="Times New Roman" w:hAnsi="Times New Roman" w:cs="Times New Roman"/>
              </w:rPr>
              <w:lastRenderedPageBreak/>
              <w:t>ный поток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lastRenderedPageBreak/>
              <w:t>39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Явление электромагнитной индукции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Правило Ленца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40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Изучение явления электромагнитной индукции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41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Явление самоиндукции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42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Электромагнитное поле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43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Колебательный контур. Получение электромагнитных колебаний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Принципы радиосвязи и телевидения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44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Электромагнитная природа света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45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Преломление света. Физический смысл показателя преломления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2B5B9D">
              <w:rPr>
                <w:rStyle w:val="FontStyle68"/>
              </w:rPr>
              <w:t>46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Дисперсия света. Цвета тел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1052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47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Типы оптических спектров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Поглощение и испускание света атомами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355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48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КР.</w:t>
            </w:r>
            <w:r>
              <w:rPr>
                <w:rStyle w:val="FontStyle68"/>
                <w:sz w:val="24"/>
                <w:szCs w:val="24"/>
              </w:rPr>
              <w:t xml:space="preserve"> Электромагнитное поле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417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49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58439D">
        <w:trPr>
          <w:trHeight w:val="20"/>
        </w:trPr>
        <w:tc>
          <w:tcPr>
            <w:tcW w:w="15819" w:type="dxa"/>
            <w:gridSpan w:val="6"/>
            <w:vAlign w:val="center"/>
          </w:tcPr>
          <w:p w:rsidR="002534D3" w:rsidRPr="007E5D0E" w:rsidRDefault="002534D3" w:rsidP="0058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Квантовые явления (10 часов)</w:t>
            </w:r>
          </w:p>
        </w:tc>
      </w:tr>
      <w:tr w:rsidR="002534D3" w:rsidRPr="005C679B" w:rsidTr="0021128A">
        <w:trPr>
          <w:trHeight w:val="1042"/>
        </w:trPr>
        <w:tc>
          <w:tcPr>
            <w:tcW w:w="709" w:type="dxa"/>
            <w:vAlign w:val="center"/>
          </w:tcPr>
          <w:p w:rsidR="002534D3" w:rsidRPr="002B5B9D" w:rsidRDefault="002534D3" w:rsidP="0058439D">
            <w:pPr>
              <w:pStyle w:val="Style27"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50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Радиоактивность. Модели атомов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Радиоактивные превращения атомных ядер</w:t>
            </w:r>
          </w:p>
        </w:tc>
        <w:tc>
          <w:tcPr>
            <w:tcW w:w="3969" w:type="dxa"/>
            <w:vMerge w:val="restart"/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Доказывать сложность строения атома; объяснять модель атома водорода по Бору.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свойства излучения.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работу счетчиков.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Рассчитывать энергию связи и дефект масс.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Рассчитывать энергетический выход ядерных реакций.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Объяснять применение ядерной энергии и ядерного излучения.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 выделять главное.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работать самостоятельно.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работать с дополнительной литературой.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делать выводы.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Уметь интерпретировать.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Уметь обобщать, анализировать.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lastRenderedPageBreak/>
              <w:t>Выделяют и осознают то, что уже усвоено и что еще подлежит усвоению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Учатся действовать с учетом позиции другого и согласовывать свои действия.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Default="002534D3" w:rsidP="0058439D">
            <w:pPr>
              <w:pStyle w:val="Style27"/>
              <w:widowControl/>
              <w:jc w:val="center"/>
              <w:rPr>
                <w:rStyle w:val="FontStyle68"/>
                <w:lang w:val="en-US"/>
              </w:rPr>
            </w:pPr>
            <w:r>
              <w:rPr>
                <w:rStyle w:val="FontStyle68"/>
                <w:lang w:val="en-US"/>
              </w:rPr>
              <w:t>51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Экспериментальные методы исследования частиц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52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ЛР</w:t>
            </w:r>
            <w:r>
              <w:rPr>
                <w:rStyle w:val="FontStyle68"/>
                <w:sz w:val="24"/>
                <w:szCs w:val="24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Изучение треков заряженных частиц по готовым фотографиям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53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Состав атомного ядра. Ядерные силы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Энергия связи. Дефект массы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54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Деление ядер урана. Цепная реакция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lastRenderedPageBreak/>
              <w:t>Ядерный реактор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lastRenderedPageBreak/>
              <w:t>55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Преобразование внутренней энергии атомных ядер в электрическую энергию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664C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56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Биологическое действие радиации. Закон радиоактивного распада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57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C6664C">
              <w:rPr>
                <w:rFonts w:ascii="Times New Roman" w:hAnsi="Times New Roman" w:cs="Times New Roman"/>
              </w:rPr>
              <w:t>Термоядерн</w:t>
            </w:r>
            <w:r>
              <w:rPr>
                <w:rFonts w:ascii="Times New Roman" w:hAnsi="Times New Roman" w:cs="Times New Roman"/>
              </w:rPr>
              <w:t>ые</w:t>
            </w:r>
            <w:r w:rsidRPr="00C6664C">
              <w:rPr>
                <w:rFonts w:ascii="Times New Roman" w:hAnsi="Times New Roman" w:cs="Times New Roman"/>
              </w:rPr>
              <w:t xml:space="preserve"> реакци</w:t>
            </w:r>
            <w:r>
              <w:rPr>
                <w:rFonts w:ascii="Times New Roman" w:hAnsi="Times New Roman" w:cs="Times New Roman"/>
              </w:rPr>
              <w:t>и. Источники энергии звезд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58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 w:rsidRPr="00354CAB">
              <w:rPr>
                <w:rStyle w:val="FontStyle68"/>
                <w:b/>
                <w:sz w:val="24"/>
                <w:szCs w:val="24"/>
              </w:rPr>
              <w:t>КР</w:t>
            </w:r>
            <w:r>
              <w:rPr>
                <w:rStyle w:val="FontStyle68"/>
                <w:sz w:val="24"/>
                <w:szCs w:val="24"/>
              </w:rPr>
              <w:t>. Квантовые явления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widowControl/>
              <w:jc w:val="center"/>
              <w:rPr>
                <w:rStyle w:val="FontStyle68"/>
              </w:rPr>
            </w:pPr>
            <w:r w:rsidRPr="00DB57D1">
              <w:rPr>
                <w:rStyle w:val="FontStyle68"/>
              </w:rPr>
              <w:t>59</w:t>
            </w:r>
          </w:p>
        </w:tc>
        <w:tc>
          <w:tcPr>
            <w:tcW w:w="4253" w:type="dxa"/>
            <w:vAlign w:val="center"/>
          </w:tcPr>
          <w:p w:rsidR="002534D3" w:rsidRDefault="002534D3" w:rsidP="0058439D">
            <w:pPr>
              <w:pStyle w:val="Style27"/>
              <w:widowControl/>
              <w:rPr>
                <w:rStyle w:val="FontStyle68"/>
                <w:sz w:val="24"/>
                <w:szCs w:val="24"/>
              </w:rPr>
            </w:pPr>
            <w:r>
              <w:rPr>
                <w:rStyle w:val="FontStyle68"/>
                <w:sz w:val="24"/>
                <w:szCs w:val="24"/>
              </w:rPr>
              <w:t>Анализ КР и работа над ошибками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58439D">
        <w:trPr>
          <w:trHeight w:val="20"/>
        </w:trPr>
        <w:tc>
          <w:tcPr>
            <w:tcW w:w="15819" w:type="dxa"/>
            <w:gridSpan w:val="6"/>
            <w:vAlign w:val="center"/>
          </w:tcPr>
          <w:p w:rsidR="002534D3" w:rsidRPr="00FC11E0" w:rsidRDefault="002534D3" w:rsidP="0058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Строение и эволюция Вселенной</w:t>
            </w:r>
            <w:r w:rsidRPr="00FC11E0">
              <w:rPr>
                <w:b/>
                <w:sz w:val="24"/>
                <w:szCs w:val="24"/>
              </w:rPr>
              <w:t xml:space="preserve"> (</w:t>
            </w:r>
            <w:r w:rsidRPr="007E5D0E">
              <w:rPr>
                <w:b/>
                <w:sz w:val="24"/>
                <w:szCs w:val="24"/>
              </w:rPr>
              <w:t>6</w:t>
            </w:r>
            <w:r w:rsidRPr="00FC11E0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DB57D1" w:rsidRDefault="002534D3" w:rsidP="0058439D">
            <w:pPr>
              <w:pStyle w:val="Style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57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C6664C">
              <w:rPr>
                <w:rFonts w:ascii="Times New Roman" w:hAnsi="Times New Roman" w:cs="Times New Roman"/>
              </w:rPr>
              <w:t>Состав, строение и происхождение Солнечной системы</w:t>
            </w:r>
          </w:p>
        </w:tc>
        <w:tc>
          <w:tcPr>
            <w:tcW w:w="3969" w:type="dxa"/>
            <w:vMerge w:val="restart"/>
          </w:tcPr>
          <w:p w:rsidR="002534D3" w:rsidRPr="005C679B" w:rsidRDefault="002534D3" w:rsidP="0058439D">
            <w:pPr>
              <w:jc w:val="both"/>
              <w:rPr>
                <w:iCs/>
                <w:sz w:val="24"/>
                <w:szCs w:val="24"/>
              </w:rPr>
            </w:pPr>
            <w:r w:rsidRPr="005C679B">
              <w:rPr>
                <w:iCs/>
                <w:sz w:val="24"/>
                <w:szCs w:val="24"/>
              </w:rPr>
              <w:t>Различать основные признаки суточного вращения звёздного неба, движения Луны, Солнца и планет относительно звёзд;</w:t>
            </w:r>
          </w:p>
          <w:p w:rsidR="002534D3" w:rsidRPr="005C679B" w:rsidRDefault="002534D3" w:rsidP="0058439D">
            <w:pPr>
              <w:jc w:val="both"/>
              <w:rPr>
                <w:iCs/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 </w:t>
            </w:r>
            <w:r w:rsidRPr="005C679B">
              <w:rPr>
                <w:iCs/>
                <w:sz w:val="24"/>
                <w:szCs w:val="24"/>
              </w:rPr>
              <w:t>Понимать различия между гелиоцентрической и геоцентрической системами мира.</w:t>
            </w:r>
          </w:p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Извлекают необходимую информацию из прослушанных текстов различных жанров, выбирают смысловые единицы текста и устанавливать отношения между ними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 xml:space="preserve">Проявляют готовность к обсуждению разных точек зрения и выработке общей </w:t>
            </w:r>
          </w:p>
          <w:p w:rsidR="002534D3" w:rsidRPr="005C679B" w:rsidRDefault="002534D3" w:rsidP="0058439D">
            <w:pPr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679B">
              <w:rPr>
                <w:sz w:val="24"/>
                <w:szCs w:val="24"/>
              </w:rPr>
              <w:t>(групповой) позиции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C6664C">
              <w:rPr>
                <w:rFonts w:ascii="Times New Roman" w:hAnsi="Times New Roman" w:cs="Times New Roman"/>
              </w:rPr>
              <w:t>Большие планеты Солнечной системы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C6664C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C6664C">
              <w:rPr>
                <w:rFonts w:ascii="Times New Roman" w:hAnsi="Times New Roman" w:cs="Times New Roman"/>
              </w:rPr>
              <w:t>Строение, излучения и эволюция Солнца и звезд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C6664C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  <w:vAlign w:val="center"/>
          </w:tcPr>
          <w:p w:rsidR="002534D3" w:rsidRPr="00A47BC9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354CAB">
              <w:rPr>
                <w:rFonts w:ascii="Times New Roman" w:hAnsi="Times New Roman" w:cs="Times New Roman"/>
                <w:b/>
              </w:rPr>
              <w:t>КР</w:t>
            </w:r>
            <w:r>
              <w:rPr>
                <w:rFonts w:ascii="Times New Roman" w:hAnsi="Times New Roman" w:cs="Times New Roman"/>
              </w:rPr>
              <w:t>. Строение и эволюция Вселенной</w:t>
            </w:r>
          </w:p>
        </w:tc>
        <w:tc>
          <w:tcPr>
            <w:tcW w:w="3969" w:type="dxa"/>
            <w:vMerge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  <w:tr w:rsidR="002534D3" w:rsidRPr="005C679B" w:rsidTr="0058439D">
        <w:trPr>
          <w:trHeight w:val="20"/>
        </w:trPr>
        <w:tc>
          <w:tcPr>
            <w:tcW w:w="15819" w:type="dxa"/>
            <w:gridSpan w:val="6"/>
          </w:tcPr>
          <w:p w:rsidR="002534D3" w:rsidRPr="005C679B" w:rsidRDefault="002534D3" w:rsidP="0058439D">
            <w:pPr>
              <w:jc w:val="center"/>
              <w:rPr>
                <w:sz w:val="24"/>
                <w:szCs w:val="24"/>
              </w:rPr>
            </w:pPr>
            <w:r w:rsidRPr="00FC11E0">
              <w:rPr>
                <w:b/>
                <w:sz w:val="24"/>
                <w:szCs w:val="24"/>
              </w:rPr>
              <w:t>Промежуточная аттестация (</w:t>
            </w:r>
            <w:r>
              <w:rPr>
                <w:b/>
                <w:sz w:val="24"/>
                <w:szCs w:val="24"/>
              </w:rPr>
              <w:t>3</w:t>
            </w:r>
            <w:r w:rsidRPr="00FC11E0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534D3" w:rsidRPr="005C679B" w:rsidTr="0021128A">
        <w:trPr>
          <w:trHeight w:val="20"/>
        </w:trPr>
        <w:tc>
          <w:tcPr>
            <w:tcW w:w="709" w:type="dxa"/>
          </w:tcPr>
          <w:p w:rsidR="002534D3" w:rsidRPr="00D21784" w:rsidRDefault="002534D3" w:rsidP="0058439D">
            <w:pPr>
              <w:pStyle w:val="Style27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217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Pr="00D2178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3" w:type="dxa"/>
            <w:vAlign w:val="center"/>
          </w:tcPr>
          <w:p w:rsidR="002534D3" w:rsidRPr="00B65895" w:rsidRDefault="002534D3" w:rsidP="0058439D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B65895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</w:tcPr>
          <w:p w:rsidR="002534D3" w:rsidRPr="005C679B" w:rsidRDefault="002534D3" w:rsidP="0058439D">
            <w:pPr>
              <w:pStyle w:val="a5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34D3" w:rsidRPr="005C679B" w:rsidRDefault="002534D3" w:rsidP="0058439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34D3" w:rsidRPr="005C679B" w:rsidRDefault="002534D3" w:rsidP="0058439D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534D3" w:rsidRPr="005C679B" w:rsidRDefault="002534D3" w:rsidP="0058439D">
            <w:pPr>
              <w:jc w:val="both"/>
              <w:rPr>
                <w:sz w:val="24"/>
                <w:szCs w:val="24"/>
              </w:rPr>
            </w:pPr>
          </w:p>
        </w:tc>
      </w:tr>
    </w:tbl>
    <w:p w:rsidR="00330B2D" w:rsidRPr="005C679B" w:rsidRDefault="00330B2D" w:rsidP="00330B2D">
      <w:pPr>
        <w:shd w:val="clear" w:color="auto" w:fill="FFFFFF"/>
        <w:ind w:firstLine="284"/>
        <w:rPr>
          <w:sz w:val="24"/>
          <w:szCs w:val="24"/>
        </w:rPr>
      </w:pPr>
    </w:p>
    <w:p w:rsidR="00330B2D" w:rsidRPr="005C679B" w:rsidRDefault="00330B2D" w:rsidP="00330B2D">
      <w:pPr>
        <w:pStyle w:val="31"/>
        <w:spacing w:before="0"/>
        <w:ind w:firstLine="284"/>
        <w:rPr>
          <w:sz w:val="24"/>
          <w:szCs w:val="24"/>
        </w:rPr>
      </w:pPr>
    </w:p>
    <w:sectPr w:rsidR="00330B2D" w:rsidRPr="005C679B" w:rsidSect="00E8676D">
      <w:pgSz w:w="16838" w:h="11906" w:orient="landscape"/>
      <w:pgMar w:top="567" w:right="1103" w:bottom="709" w:left="1134" w:header="510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C7" w:rsidRDefault="008C10C7" w:rsidP="00C13573">
      <w:r>
        <w:separator/>
      </w:r>
    </w:p>
  </w:endnote>
  <w:endnote w:type="continuationSeparator" w:id="0">
    <w:p w:rsidR="008C10C7" w:rsidRDefault="008C10C7" w:rsidP="00C1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44" w:rsidRDefault="00D527A7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262">
      <w:rPr>
        <w:noProof/>
      </w:rPr>
      <w:t>1</w:t>
    </w:r>
    <w:r>
      <w:rPr>
        <w:noProof/>
      </w:rPr>
      <w:fldChar w:fldCharType="end"/>
    </w:r>
  </w:p>
  <w:p w:rsidR="005C5744" w:rsidRDefault="005C5744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C7" w:rsidRDefault="008C10C7" w:rsidP="00C13573">
      <w:r>
        <w:separator/>
      </w:r>
    </w:p>
  </w:footnote>
  <w:footnote w:type="continuationSeparator" w:id="0">
    <w:p w:rsidR="008C10C7" w:rsidRDefault="008C10C7" w:rsidP="00C1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C7"/>
    <w:multiLevelType w:val="hybridMultilevel"/>
    <w:tmpl w:val="9E1E89EA"/>
    <w:lvl w:ilvl="0" w:tplc="C400CB1C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 w15:restartNumberingAfterBreak="0">
    <w:nsid w:val="0E1B45F8"/>
    <w:multiLevelType w:val="hybridMultilevel"/>
    <w:tmpl w:val="485438AE"/>
    <w:lvl w:ilvl="0" w:tplc="F9B404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4AE"/>
    <w:multiLevelType w:val="hybridMultilevel"/>
    <w:tmpl w:val="F6361E3C"/>
    <w:lvl w:ilvl="0" w:tplc="C400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471F"/>
    <w:multiLevelType w:val="hybridMultilevel"/>
    <w:tmpl w:val="64F6B40A"/>
    <w:lvl w:ilvl="0" w:tplc="C400CB1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88F2346"/>
    <w:multiLevelType w:val="hybridMultilevel"/>
    <w:tmpl w:val="18969B10"/>
    <w:lvl w:ilvl="0" w:tplc="4B5E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B5025"/>
    <w:multiLevelType w:val="hybridMultilevel"/>
    <w:tmpl w:val="B1689856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E732137"/>
    <w:multiLevelType w:val="hybridMultilevel"/>
    <w:tmpl w:val="F42CEF1E"/>
    <w:lvl w:ilvl="0" w:tplc="E3224A7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1470"/>
    <w:multiLevelType w:val="hybridMultilevel"/>
    <w:tmpl w:val="550E4CB8"/>
    <w:lvl w:ilvl="0" w:tplc="C400C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4C5C6E"/>
    <w:multiLevelType w:val="hybridMultilevel"/>
    <w:tmpl w:val="FD36C894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6050"/>
    <w:multiLevelType w:val="hybridMultilevel"/>
    <w:tmpl w:val="C198759C"/>
    <w:lvl w:ilvl="0" w:tplc="587E373A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35135C93"/>
    <w:multiLevelType w:val="hybridMultilevel"/>
    <w:tmpl w:val="878ED10A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5EA12B6"/>
    <w:multiLevelType w:val="hybridMultilevel"/>
    <w:tmpl w:val="17AECC8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E8F253B"/>
    <w:multiLevelType w:val="hybridMultilevel"/>
    <w:tmpl w:val="FF982624"/>
    <w:lvl w:ilvl="0" w:tplc="C400CB1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3E9227FE"/>
    <w:multiLevelType w:val="hybridMultilevel"/>
    <w:tmpl w:val="4240EA12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20F6A02"/>
    <w:multiLevelType w:val="hybridMultilevel"/>
    <w:tmpl w:val="3FE81E38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8644E1"/>
    <w:multiLevelType w:val="hybridMultilevel"/>
    <w:tmpl w:val="464E87C8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431B1BB7"/>
    <w:multiLevelType w:val="hybridMultilevel"/>
    <w:tmpl w:val="FD36C894"/>
    <w:lvl w:ilvl="0" w:tplc="0419000F">
      <w:start w:val="1"/>
      <w:numFmt w:val="decimal"/>
      <w:lvlText w:val="%1."/>
      <w:lvlJc w:val="left"/>
      <w:pPr>
        <w:ind w:left="14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E961FC"/>
    <w:multiLevelType w:val="hybridMultilevel"/>
    <w:tmpl w:val="AF8615FE"/>
    <w:lvl w:ilvl="0" w:tplc="C400C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5EF9"/>
    <w:multiLevelType w:val="hybridMultilevel"/>
    <w:tmpl w:val="A616029C"/>
    <w:lvl w:ilvl="0" w:tplc="C400CB1C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530124A9"/>
    <w:multiLevelType w:val="hybridMultilevel"/>
    <w:tmpl w:val="37FC3C94"/>
    <w:lvl w:ilvl="0" w:tplc="4E22F51C">
      <w:start w:val="1"/>
      <w:numFmt w:val="decimal"/>
      <w:lvlText w:val="%1."/>
      <w:lvlJc w:val="left"/>
      <w:pPr>
        <w:ind w:left="70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 w15:restartNumberingAfterBreak="0">
    <w:nsid w:val="59822AFF"/>
    <w:multiLevelType w:val="hybridMultilevel"/>
    <w:tmpl w:val="72545C4A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083017"/>
    <w:multiLevelType w:val="hybridMultilevel"/>
    <w:tmpl w:val="3BCC6EF2"/>
    <w:lvl w:ilvl="0" w:tplc="D0E2EB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C7C0E"/>
    <w:multiLevelType w:val="hybridMultilevel"/>
    <w:tmpl w:val="0C00AD74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8943DC"/>
    <w:multiLevelType w:val="hybridMultilevel"/>
    <w:tmpl w:val="28500040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E0236CA"/>
    <w:multiLevelType w:val="hybridMultilevel"/>
    <w:tmpl w:val="46C2F7D6"/>
    <w:lvl w:ilvl="0" w:tplc="C400CB1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E5655A3"/>
    <w:multiLevelType w:val="hybridMultilevel"/>
    <w:tmpl w:val="06C4D98C"/>
    <w:lvl w:ilvl="0" w:tplc="C400CB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6" w15:restartNumberingAfterBreak="0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9A526EB"/>
    <w:multiLevelType w:val="hybridMultilevel"/>
    <w:tmpl w:val="8FD8BA78"/>
    <w:lvl w:ilvl="0" w:tplc="C400CB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2803C3"/>
    <w:multiLevelType w:val="hybridMultilevel"/>
    <w:tmpl w:val="9A0085EE"/>
    <w:lvl w:ilvl="0" w:tplc="C400CB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FC1B62"/>
    <w:multiLevelType w:val="hybridMultilevel"/>
    <w:tmpl w:val="1312DEBC"/>
    <w:lvl w:ilvl="0" w:tplc="9250B1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779B"/>
    <w:multiLevelType w:val="hybridMultilevel"/>
    <w:tmpl w:val="FFC6EDBE"/>
    <w:lvl w:ilvl="0" w:tplc="407E9C2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B2C1A3C"/>
    <w:multiLevelType w:val="hybridMultilevel"/>
    <w:tmpl w:val="4FE8FCB8"/>
    <w:lvl w:ilvl="0" w:tplc="587E373A">
      <w:start w:val="1"/>
      <w:numFmt w:val="decimal"/>
      <w:lvlText w:val="%1."/>
      <w:lvlJc w:val="left"/>
      <w:pPr>
        <w:ind w:left="72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7D1B38A3"/>
    <w:multiLevelType w:val="hybridMultilevel"/>
    <w:tmpl w:val="082849A6"/>
    <w:lvl w:ilvl="0" w:tplc="C400CB1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29"/>
  </w:num>
  <w:num w:numId="5">
    <w:abstractNumId w:val="13"/>
  </w:num>
  <w:num w:numId="6">
    <w:abstractNumId w:val="26"/>
  </w:num>
  <w:num w:numId="7">
    <w:abstractNumId w:val="33"/>
  </w:num>
  <w:num w:numId="8">
    <w:abstractNumId w:val="5"/>
  </w:num>
  <w:num w:numId="9">
    <w:abstractNumId w:val="19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31"/>
  </w:num>
  <w:num w:numId="15">
    <w:abstractNumId w:val="8"/>
  </w:num>
  <w:num w:numId="16">
    <w:abstractNumId w:val="28"/>
  </w:num>
  <w:num w:numId="17">
    <w:abstractNumId w:val="4"/>
  </w:num>
  <w:num w:numId="18">
    <w:abstractNumId w:val="2"/>
  </w:num>
  <w:num w:numId="19">
    <w:abstractNumId w:val="7"/>
  </w:num>
  <w:num w:numId="20">
    <w:abstractNumId w:val="30"/>
  </w:num>
  <w:num w:numId="21">
    <w:abstractNumId w:val="17"/>
  </w:num>
  <w:num w:numId="22">
    <w:abstractNumId w:val="14"/>
  </w:num>
  <w:num w:numId="23">
    <w:abstractNumId w:val="23"/>
  </w:num>
  <w:num w:numId="24">
    <w:abstractNumId w:val="20"/>
  </w:num>
  <w:num w:numId="25">
    <w:abstractNumId w:val="0"/>
  </w:num>
  <w:num w:numId="26">
    <w:abstractNumId w:val="27"/>
  </w:num>
  <w:num w:numId="27">
    <w:abstractNumId w:val="22"/>
  </w:num>
  <w:num w:numId="28">
    <w:abstractNumId w:val="16"/>
  </w:num>
  <w:num w:numId="29">
    <w:abstractNumId w:val="32"/>
  </w:num>
  <w:num w:numId="30">
    <w:abstractNumId w:val="24"/>
  </w:num>
  <w:num w:numId="31">
    <w:abstractNumId w:val="18"/>
  </w:num>
  <w:num w:numId="32">
    <w:abstractNumId w:val="12"/>
  </w:num>
  <w:num w:numId="33">
    <w:abstractNumId w:val="25"/>
  </w:num>
  <w:num w:numId="34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573"/>
    <w:rsid w:val="00002865"/>
    <w:rsid w:val="00006795"/>
    <w:rsid w:val="0001280D"/>
    <w:rsid w:val="0002527F"/>
    <w:rsid w:val="000415BF"/>
    <w:rsid w:val="00074294"/>
    <w:rsid w:val="000843AC"/>
    <w:rsid w:val="00084C0A"/>
    <w:rsid w:val="00084E1A"/>
    <w:rsid w:val="00091783"/>
    <w:rsid w:val="00095746"/>
    <w:rsid w:val="00097D4F"/>
    <w:rsid w:val="000A0185"/>
    <w:rsid w:val="000A1ECB"/>
    <w:rsid w:val="000A3FB3"/>
    <w:rsid w:val="000A4474"/>
    <w:rsid w:val="000A5F09"/>
    <w:rsid w:val="000B0D43"/>
    <w:rsid w:val="000B3241"/>
    <w:rsid w:val="000C7B52"/>
    <w:rsid w:val="000D4FED"/>
    <w:rsid w:val="000D7B19"/>
    <w:rsid w:val="000E7062"/>
    <w:rsid w:val="000F1B83"/>
    <w:rsid w:val="00101C80"/>
    <w:rsid w:val="0010494F"/>
    <w:rsid w:val="001066B7"/>
    <w:rsid w:val="0010744B"/>
    <w:rsid w:val="00122F21"/>
    <w:rsid w:val="00123880"/>
    <w:rsid w:val="0013167A"/>
    <w:rsid w:val="00140F96"/>
    <w:rsid w:val="00153B8A"/>
    <w:rsid w:val="00156443"/>
    <w:rsid w:val="00160056"/>
    <w:rsid w:val="001607AF"/>
    <w:rsid w:val="001647CB"/>
    <w:rsid w:val="001702EE"/>
    <w:rsid w:val="001736DE"/>
    <w:rsid w:val="00176EAD"/>
    <w:rsid w:val="001810A0"/>
    <w:rsid w:val="001819C1"/>
    <w:rsid w:val="00185D3E"/>
    <w:rsid w:val="00187625"/>
    <w:rsid w:val="0019500C"/>
    <w:rsid w:val="001979D2"/>
    <w:rsid w:val="001B2A5E"/>
    <w:rsid w:val="001E124E"/>
    <w:rsid w:val="001F398A"/>
    <w:rsid w:val="0020390F"/>
    <w:rsid w:val="002039DA"/>
    <w:rsid w:val="0021128A"/>
    <w:rsid w:val="002146F1"/>
    <w:rsid w:val="00215D3E"/>
    <w:rsid w:val="00217E01"/>
    <w:rsid w:val="00227430"/>
    <w:rsid w:val="00251192"/>
    <w:rsid w:val="00251C93"/>
    <w:rsid w:val="002534D3"/>
    <w:rsid w:val="00254B77"/>
    <w:rsid w:val="00260222"/>
    <w:rsid w:val="002621EE"/>
    <w:rsid w:val="0027131E"/>
    <w:rsid w:val="00272897"/>
    <w:rsid w:val="00275B64"/>
    <w:rsid w:val="002841ED"/>
    <w:rsid w:val="00295081"/>
    <w:rsid w:val="002961C8"/>
    <w:rsid w:val="002964AF"/>
    <w:rsid w:val="00297896"/>
    <w:rsid w:val="002A0A19"/>
    <w:rsid w:val="002A2062"/>
    <w:rsid w:val="002C1F16"/>
    <w:rsid w:val="002D233D"/>
    <w:rsid w:val="002D4DBC"/>
    <w:rsid w:val="002D687F"/>
    <w:rsid w:val="002D7C46"/>
    <w:rsid w:val="002F149D"/>
    <w:rsid w:val="002F6733"/>
    <w:rsid w:val="00312949"/>
    <w:rsid w:val="0031775D"/>
    <w:rsid w:val="00330B2D"/>
    <w:rsid w:val="00330E3A"/>
    <w:rsid w:val="003426E9"/>
    <w:rsid w:val="00342F1D"/>
    <w:rsid w:val="0035274F"/>
    <w:rsid w:val="0035334E"/>
    <w:rsid w:val="00354CAB"/>
    <w:rsid w:val="003559FC"/>
    <w:rsid w:val="00360ACC"/>
    <w:rsid w:val="00362FB7"/>
    <w:rsid w:val="003757BD"/>
    <w:rsid w:val="00377CBF"/>
    <w:rsid w:val="00380259"/>
    <w:rsid w:val="003824D1"/>
    <w:rsid w:val="003841E1"/>
    <w:rsid w:val="00393514"/>
    <w:rsid w:val="00397AD2"/>
    <w:rsid w:val="003A4412"/>
    <w:rsid w:val="003A46BE"/>
    <w:rsid w:val="003B3C8C"/>
    <w:rsid w:val="003C2AC9"/>
    <w:rsid w:val="003C5635"/>
    <w:rsid w:val="003C6A13"/>
    <w:rsid w:val="003E4A13"/>
    <w:rsid w:val="004163E6"/>
    <w:rsid w:val="00421FFC"/>
    <w:rsid w:val="004303AC"/>
    <w:rsid w:val="00433987"/>
    <w:rsid w:val="00435AA8"/>
    <w:rsid w:val="00454454"/>
    <w:rsid w:val="0046226B"/>
    <w:rsid w:val="00463A3D"/>
    <w:rsid w:val="00466E13"/>
    <w:rsid w:val="00475754"/>
    <w:rsid w:val="00497458"/>
    <w:rsid w:val="004A0ED2"/>
    <w:rsid w:val="004A0FFA"/>
    <w:rsid w:val="004A3C8A"/>
    <w:rsid w:val="004A3E96"/>
    <w:rsid w:val="004A40B1"/>
    <w:rsid w:val="004B2D1D"/>
    <w:rsid w:val="004B552D"/>
    <w:rsid w:val="004C0579"/>
    <w:rsid w:val="004C263C"/>
    <w:rsid w:val="004D1986"/>
    <w:rsid w:val="004D2B54"/>
    <w:rsid w:val="004D7C19"/>
    <w:rsid w:val="004E1C6B"/>
    <w:rsid w:val="00521C7E"/>
    <w:rsid w:val="00531225"/>
    <w:rsid w:val="00531ED0"/>
    <w:rsid w:val="00533BC4"/>
    <w:rsid w:val="00533C11"/>
    <w:rsid w:val="00540363"/>
    <w:rsid w:val="00544E7A"/>
    <w:rsid w:val="00550497"/>
    <w:rsid w:val="00554428"/>
    <w:rsid w:val="005555CF"/>
    <w:rsid w:val="0057157F"/>
    <w:rsid w:val="00580448"/>
    <w:rsid w:val="0058439D"/>
    <w:rsid w:val="005878A4"/>
    <w:rsid w:val="00587F98"/>
    <w:rsid w:val="00592B74"/>
    <w:rsid w:val="005932DA"/>
    <w:rsid w:val="005945C3"/>
    <w:rsid w:val="005A206F"/>
    <w:rsid w:val="005B0601"/>
    <w:rsid w:val="005B1EE5"/>
    <w:rsid w:val="005C15CE"/>
    <w:rsid w:val="005C5744"/>
    <w:rsid w:val="005C679B"/>
    <w:rsid w:val="005D0B76"/>
    <w:rsid w:val="005D1986"/>
    <w:rsid w:val="005E4330"/>
    <w:rsid w:val="005E76D2"/>
    <w:rsid w:val="005E7DAB"/>
    <w:rsid w:val="005F5106"/>
    <w:rsid w:val="006115E7"/>
    <w:rsid w:val="00613CFC"/>
    <w:rsid w:val="00627A4D"/>
    <w:rsid w:val="00641FF3"/>
    <w:rsid w:val="006531E2"/>
    <w:rsid w:val="00654262"/>
    <w:rsid w:val="00656097"/>
    <w:rsid w:val="00662F1F"/>
    <w:rsid w:val="0067351D"/>
    <w:rsid w:val="006759D3"/>
    <w:rsid w:val="0067647B"/>
    <w:rsid w:val="006772EA"/>
    <w:rsid w:val="00690A16"/>
    <w:rsid w:val="0069302D"/>
    <w:rsid w:val="00697B47"/>
    <w:rsid w:val="006A336C"/>
    <w:rsid w:val="006B0011"/>
    <w:rsid w:val="006B17C6"/>
    <w:rsid w:val="006B54F0"/>
    <w:rsid w:val="006C2D70"/>
    <w:rsid w:val="006D420E"/>
    <w:rsid w:val="006E0BE8"/>
    <w:rsid w:val="006E2039"/>
    <w:rsid w:val="006E5914"/>
    <w:rsid w:val="006F2E92"/>
    <w:rsid w:val="0070057C"/>
    <w:rsid w:val="00715B7C"/>
    <w:rsid w:val="007209EC"/>
    <w:rsid w:val="00724E69"/>
    <w:rsid w:val="00741FB5"/>
    <w:rsid w:val="00742633"/>
    <w:rsid w:val="00742918"/>
    <w:rsid w:val="00745B54"/>
    <w:rsid w:val="00745D75"/>
    <w:rsid w:val="00750C37"/>
    <w:rsid w:val="007529A9"/>
    <w:rsid w:val="00764986"/>
    <w:rsid w:val="00791C27"/>
    <w:rsid w:val="00791EE8"/>
    <w:rsid w:val="007A6D25"/>
    <w:rsid w:val="007A6EB4"/>
    <w:rsid w:val="007B266B"/>
    <w:rsid w:val="007B6D40"/>
    <w:rsid w:val="007D3721"/>
    <w:rsid w:val="007E0D9C"/>
    <w:rsid w:val="0081061E"/>
    <w:rsid w:val="008121B7"/>
    <w:rsid w:val="008137B0"/>
    <w:rsid w:val="00821514"/>
    <w:rsid w:val="00824C88"/>
    <w:rsid w:val="00825EBC"/>
    <w:rsid w:val="00834A86"/>
    <w:rsid w:val="008434A7"/>
    <w:rsid w:val="00847AA1"/>
    <w:rsid w:val="00856715"/>
    <w:rsid w:val="0085697F"/>
    <w:rsid w:val="008666FA"/>
    <w:rsid w:val="008946C0"/>
    <w:rsid w:val="00895F27"/>
    <w:rsid w:val="008C10C7"/>
    <w:rsid w:val="008D1143"/>
    <w:rsid w:val="008E04F4"/>
    <w:rsid w:val="008E69DF"/>
    <w:rsid w:val="008F4715"/>
    <w:rsid w:val="008F5541"/>
    <w:rsid w:val="008F6AEE"/>
    <w:rsid w:val="00914B69"/>
    <w:rsid w:val="00915694"/>
    <w:rsid w:val="0091572C"/>
    <w:rsid w:val="00925FBA"/>
    <w:rsid w:val="0092614A"/>
    <w:rsid w:val="00943CFB"/>
    <w:rsid w:val="00944045"/>
    <w:rsid w:val="0095513D"/>
    <w:rsid w:val="00963F81"/>
    <w:rsid w:val="00967D89"/>
    <w:rsid w:val="00976564"/>
    <w:rsid w:val="0098286F"/>
    <w:rsid w:val="00985A5D"/>
    <w:rsid w:val="00993481"/>
    <w:rsid w:val="009B1C57"/>
    <w:rsid w:val="009D22BD"/>
    <w:rsid w:val="009F023D"/>
    <w:rsid w:val="009F0496"/>
    <w:rsid w:val="009F6BDF"/>
    <w:rsid w:val="00A0319C"/>
    <w:rsid w:val="00A03A17"/>
    <w:rsid w:val="00A03B88"/>
    <w:rsid w:val="00A0475A"/>
    <w:rsid w:val="00A1601A"/>
    <w:rsid w:val="00A3425B"/>
    <w:rsid w:val="00A50A9B"/>
    <w:rsid w:val="00A54F04"/>
    <w:rsid w:val="00A572D5"/>
    <w:rsid w:val="00A57F54"/>
    <w:rsid w:val="00A6036A"/>
    <w:rsid w:val="00A65C40"/>
    <w:rsid w:val="00A67784"/>
    <w:rsid w:val="00A67A1E"/>
    <w:rsid w:val="00A805A6"/>
    <w:rsid w:val="00A827DD"/>
    <w:rsid w:val="00A82A5F"/>
    <w:rsid w:val="00A94622"/>
    <w:rsid w:val="00A94FC4"/>
    <w:rsid w:val="00AB0222"/>
    <w:rsid w:val="00AB55BE"/>
    <w:rsid w:val="00AC63AD"/>
    <w:rsid w:val="00AD4577"/>
    <w:rsid w:val="00AF119B"/>
    <w:rsid w:val="00AF543E"/>
    <w:rsid w:val="00B073B2"/>
    <w:rsid w:val="00B07759"/>
    <w:rsid w:val="00B07D1F"/>
    <w:rsid w:val="00B11B92"/>
    <w:rsid w:val="00B31301"/>
    <w:rsid w:val="00B4371F"/>
    <w:rsid w:val="00B506A1"/>
    <w:rsid w:val="00B52F35"/>
    <w:rsid w:val="00B85BB4"/>
    <w:rsid w:val="00B90ED3"/>
    <w:rsid w:val="00B9362D"/>
    <w:rsid w:val="00B95AC3"/>
    <w:rsid w:val="00B96C6D"/>
    <w:rsid w:val="00BA739B"/>
    <w:rsid w:val="00BC6A67"/>
    <w:rsid w:val="00BD130F"/>
    <w:rsid w:val="00BE2BCF"/>
    <w:rsid w:val="00BE3172"/>
    <w:rsid w:val="00BE79A2"/>
    <w:rsid w:val="00BF50FF"/>
    <w:rsid w:val="00BF6984"/>
    <w:rsid w:val="00C0784D"/>
    <w:rsid w:val="00C12DCC"/>
    <w:rsid w:val="00C13573"/>
    <w:rsid w:val="00C1539E"/>
    <w:rsid w:val="00C15E13"/>
    <w:rsid w:val="00C270F1"/>
    <w:rsid w:val="00C4743D"/>
    <w:rsid w:val="00C529D0"/>
    <w:rsid w:val="00C56306"/>
    <w:rsid w:val="00C64479"/>
    <w:rsid w:val="00C809F8"/>
    <w:rsid w:val="00C829EA"/>
    <w:rsid w:val="00CC7FD2"/>
    <w:rsid w:val="00CD7F45"/>
    <w:rsid w:val="00CE6AE3"/>
    <w:rsid w:val="00CF1197"/>
    <w:rsid w:val="00CF34F3"/>
    <w:rsid w:val="00CF4818"/>
    <w:rsid w:val="00CF6B54"/>
    <w:rsid w:val="00D13197"/>
    <w:rsid w:val="00D15E0C"/>
    <w:rsid w:val="00D20BDB"/>
    <w:rsid w:val="00D211E2"/>
    <w:rsid w:val="00D30652"/>
    <w:rsid w:val="00D33792"/>
    <w:rsid w:val="00D45E77"/>
    <w:rsid w:val="00D527A7"/>
    <w:rsid w:val="00D54912"/>
    <w:rsid w:val="00D5686C"/>
    <w:rsid w:val="00D61FF6"/>
    <w:rsid w:val="00D62E3C"/>
    <w:rsid w:val="00D734D5"/>
    <w:rsid w:val="00D739AB"/>
    <w:rsid w:val="00D94A26"/>
    <w:rsid w:val="00DA3C88"/>
    <w:rsid w:val="00DB2B88"/>
    <w:rsid w:val="00DB2E8D"/>
    <w:rsid w:val="00DC3461"/>
    <w:rsid w:val="00DC6E6F"/>
    <w:rsid w:val="00DD4C78"/>
    <w:rsid w:val="00DE1980"/>
    <w:rsid w:val="00DF27D4"/>
    <w:rsid w:val="00E00832"/>
    <w:rsid w:val="00E02C43"/>
    <w:rsid w:val="00E04638"/>
    <w:rsid w:val="00E10193"/>
    <w:rsid w:val="00E128E7"/>
    <w:rsid w:val="00E12E6A"/>
    <w:rsid w:val="00E1429C"/>
    <w:rsid w:val="00E20FFE"/>
    <w:rsid w:val="00E51FC3"/>
    <w:rsid w:val="00E53D7D"/>
    <w:rsid w:val="00E64C46"/>
    <w:rsid w:val="00E66A14"/>
    <w:rsid w:val="00E85A3E"/>
    <w:rsid w:val="00E8676D"/>
    <w:rsid w:val="00E91652"/>
    <w:rsid w:val="00E9763E"/>
    <w:rsid w:val="00EB1EF4"/>
    <w:rsid w:val="00EC7CF4"/>
    <w:rsid w:val="00EE176E"/>
    <w:rsid w:val="00EF329A"/>
    <w:rsid w:val="00F14C28"/>
    <w:rsid w:val="00F2027C"/>
    <w:rsid w:val="00F41C94"/>
    <w:rsid w:val="00F46F34"/>
    <w:rsid w:val="00F506A8"/>
    <w:rsid w:val="00F52C22"/>
    <w:rsid w:val="00F52DF9"/>
    <w:rsid w:val="00F54623"/>
    <w:rsid w:val="00F56AC4"/>
    <w:rsid w:val="00F64CE2"/>
    <w:rsid w:val="00F65AFF"/>
    <w:rsid w:val="00F70EF2"/>
    <w:rsid w:val="00F76703"/>
    <w:rsid w:val="00F80915"/>
    <w:rsid w:val="00F9756D"/>
    <w:rsid w:val="00FA43D5"/>
    <w:rsid w:val="00FB4052"/>
    <w:rsid w:val="00FB5640"/>
    <w:rsid w:val="00FC4812"/>
    <w:rsid w:val="00FC6356"/>
    <w:rsid w:val="00FE0992"/>
    <w:rsid w:val="00FE3748"/>
    <w:rsid w:val="00FE43F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14B"/>
  <w15:docId w15:val="{E7C12CD5-3DBB-4AC3-BFF5-9F2A4DC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73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D1319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13573"/>
    <w:pPr>
      <w:keepNext/>
      <w:spacing w:before="240" w:after="60"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13573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 w:val="20"/>
    </w:rPr>
  </w:style>
  <w:style w:type="paragraph" w:styleId="4">
    <w:name w:val="heading 4"/>
    <w:basedOn w:val="a"/>
    <w:next w:val="a"/>
    <w:link w:val="40"/>
    <w:uiPriority w:val="9"/>
    <w:qFormat/>
    <w:rsid w:val="00D13197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link w:val="50"/>
    <w:qFormat/>
    <w:rsid w:val="00963F81"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6">
    <w:name w:val="heading 6"/>
    <w:basedOn w:val="a"/>
    <w:link w:val="60"/>
    <w:qFormat/>
    <w:rsid w:val="00963F8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3197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C13573"/>
    <w:rPr>
      <w:rFonts w:ascii="Arial" w:eastAsia="Times New Roman" w:hAnsi="Arial"/>
      <w:b/>
      <w:i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13573"/>
    <w:rPr>
      <w:rFonts w:eastAsia="Times New Roman"/>
      <w:i/>
      <w:color w:val="000000"/>
      <w:szCs w:val="20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"/>
    <w:rsid w:val="00D13197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63F81"/>
    <w:rPr>
      <w:rFonts w:eastAsia="Times New Roman"/>
      <w:b/>
      <w:bCs/>
    </w:rPr>
  </w:style>
  <w:style w:type="character" w:customStyle="1" w:styleId="60">
    <w:name w:val="Заголовок 6 Знак"/>
    <w:link w:val="6"/>
    <w:rsid w:val="00963F81"/>
    <w:rPr>
      <w:rFonts w:eastAsia="Times New Roman"/>
      <w:b/>
      <w:bCs/>
      <w:sz w:val="15"/>
      <w:szCs w:val="15"/>
    </w:rPr>
  </w:style>
  <w:style w:type="paragraph" w:styleId="a3">
    <w:name w:val="footnote text"/>
    <w:basedOn w:val="a"/>
    <w:link w:val="a4"/>
    <w:semiHidden/>
    <w:unhideWhenUsed/>
    <w:rsid w:val="00C13573"/>
    <w:rPr>
      <w:sz w:val="20"/>
    </w:rPr>
  </w:style>
  <w:style w:type="character" w:customStyle="1" w:styleId="a4">
    <w:name w:val="Текст сноски Знак"/>
    <w:link w:val="a3"/>
    <w:semiHidden/>
    <w:rsid w:val="00C13573"/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13573"/>
    <w:pPr>
      <w:jc w:val="both"/>
    </w:pPr>
    <w:rPr>
      <w:color w:val="000000"/>
    </w:rPr>
  </w:style>
  <w:style w:type="character" w:customStyle="1" w:styleId="a6">
    <w:name w:val="Основной текст Знак"/>
    <w:link w:val="a5"/>
    <w:rsid w:val="00C13573"/>
    <w:rPr>
      <w:rFonts w:eastAsia="Times New Roman"/>
      <w:color w:val="000000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C13573"/>
    <w:rPr>
      <w:rFonts w:ascii="Courier New" w:hAnsi="Courier New"/>
      <w:sz w:val="20"/>
    </w:rPr>
  </w:style>
  <w:style w:type="character" w:customStyle="1" w:styleId="a8">
    <w:name w:val="Текст Знак"/>
    <w:link w:val="a7"/>
    <w:rsid w:val="00C1357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1">
    <w:name w:val="Стиль1"/>
    <w:rsid w:val="00C13573"/>
    <w:pPr>
      <w:spacing w:line="360" w:lineRule="auto"/>
      <w:ind w:firstLine="720"/>
      <w:jc w:val="both"/>
    </w:pPr>
    <w:rPr>
      <w:rFonts w:eastAsia="Times New Roman"/>
      <w:sz w:val="24"/>
    </w:rPr>
  </w:style>
  <w:style w:type="paragraph" w:customStyle="1" w:styleId="12">
    <w:name w:val="Обычный1"/>
    <w:rsid w:val="00C13573"/>
    <w:rPr>
      <w:rFonts w:eastAsia="Times New Roman"/>
    </w:rPr>
  </w:style>
  <w:style w:type="character" w:styleId="a9">
    <w:name w:val="footnote reference"/>
    <w:semiHidden/>
    <w:unhideWhenUsed/>
    <w:rsid w:val="00C13573"/>
    <w:rPr>
      <w:vertAlign w:val="superscript"/>
    </w:rPr>
  </w:style>
  <w:style w:type="paragraph" w:customStyle="1" w:styleId="31">
    <w:name w:val="Заголовок 3+"/>
    <w:basedOn w:val="a"/>
    <w:rsid w:val="00B96C6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</w:rPr>
  </w:style>
  <w:style w:type="character" w:styleId="aa">
    <w:name w:val="Hyperlink"/>
    <w:unhideWhenUsed/>
    <w:rsid w:val="00B96C6D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B96C6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</w:style>
  <w:style w:type="character" w:customStyle="1" w:styleId="ac">
    <w:name w:val="Основной текст с отступом Знак"/>
    <w:link w:val="ab"/>
    <w:uiPriority w:val="99"/>
    <w:rsid w:val="00B96C6D"/>
    <w:rPr>
      <w:rFonts w:eastAsia="Times New Roman"/>
      <w:sz w:val="28"/>
    </w:rPr>
  </w:style>
  <w:style w:type="paragraph" w:styleId="ad">
    <w:name w:val="Normal (Web)"/>
    <w:basedOn w:val="a"/>
    <w:uiPriority w:val="99"/>
    <w:rsid w:val="00393514"/>
    <w:pPr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rsid w:val="00F52DF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4"/>
    </w:rPr>
  </w:style>
  <w:style w:type="paragraph" w:styleId="ae">
    <w:name w:val="annotation text"/>
    <w:basedOn w:val="a"/>
    <w:link w:val="af"/>
    <w:semiHidden/>
    <w:rsid w:val="00D13197"/>
    <w:pPr>
      <w:ind w:firstLine="567"/>
      <w:jc w:val="both"/>
    </w:pPr>
    <w:rPr>
      <w:sz w:val="20"/>
    </w:rPr>
  </w:style>
  <w:style w:type="character" w:customStyle="1" w:styleId="af">
    <w:name w:val="Текст примечания Знак"/>
    <w:link w:val="ae"/>
    <w:semiHidden/>
    <w:rsid w:val="00D13197"/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3197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3197"/>
    <w:rPr>
      <w:rFonts w:ascii="Tahoma" w:eastAsia="Times New Roman" w:hAnsi="Tahoma" w:cs="Tahoma"/>
      <w:sz w:val="16"/>
      <w:szCs w:val="16"/>
    </w:rPr>
  </w:style>
  <w:style w:type="paragraph" w:customStyle="1" w:styleId="21">
    <w:name w:val="текст 2 кл"/>
    <w:basedOn w:val="a"/>
    <w:rsid w:val="00D13197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f2">
    <w:name w:val="header"/>
    <w:basedOn w:val="a"/>
    <w:link w:val="af3"/>
    <w:rsid w:val="00D131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rsid w:val="00D13197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13197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D13197"/>
    <w:rPr>
      <w:rFonts w:eastAsia="Times New Roman"/>
      <w:sz w:val="16"/>
      <w:szCs w:val="16"/>
    </w:rPr>
  </w:style>
  <w:style w:type="paragraph" w:styleId="af4">
    <w:name w:val="Title"/>
    <w:basedOn w:val="a"/>
    <w:link w:val="af5"/>
    <w:qFormat/>
    <w:rsid w:val="00D13197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link w:val="af4"/>
    <w:rsid w:val="00D13197"/>
    <w:rPr>
      <w:rFonts w:eastAsia="Times New Roman"/>
      <w:b/>
      <w:bCs/>
      <w:sz w:val="24"/>
      <w:szCs w:val="24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D1319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13197"/>
    <w:rPr>
      <w:rFonts w:eastAsia="Times New Roman"/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1319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</w:rPr>
  </w:style>
  <w:style w:type="character" w:customStyle="1" w:styleId="af9">
    <w:name w:val="Текст концевой сноски Знак"/>
    <w:link w:val="af8"/>
    <w:uiPriority w:val="99"/>
    <w:semiHidden/>
    <w:rsid w:val="00D13197"/>
    <w:rPr>
      <w:rFonts w:eastAsia="Times New Roman"/>
    </w:rPr>
  </w:style>
  <w:style w:type="paragraph" w:customStyle="1" w:styleId="Style2">
    <w:name w:val="Style2"/>
    <w:basedOn w:val="a"/>
    <w:rsid w:val="00D13197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customStyle="1" w:styleId="Style3">
    <w:name w:val="Style3"/>
    <w:basedOn w:val="a"/>
    <w:rsid w:val="00D13197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customStyle="1" w:styleId="Style27">
    <w:name w:val="Style27"/>
    <w:basedOn w:val="a"/>
    <w:rsid w:val="00D13197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paragraph" w:customStyle="1" w:styleId="Style41">
    <w:name w:val="Style41"/>
    <w:basedOn w:val="a"/>
    <w:rsid w:val="00D13197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</w:rPr>
  </w:style>
  <w:style w:type="character" w:customStyle="1" w:styleId="FontStyle63">
    <w:name w:val="Font Style63"/>
    <w:rsid w:val="00D1319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D13197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D13197"/>
    <w:rPr>
      <w:rFonts w:ascii="Times New Roman" w:hAnsi="Times New Roman" w:cs="Times New Roman"/>
      <w:i/>
      <w:iCs/>
      <w:sz w:val="22"/>
      <w:szCs w:val="22"/>
    </w:rPr>
  </w:style>
  <w:style w:type="paragraph" w:styleId="afa">
    <w:name w:val="footer"/>
    <w:basedOn w:val="a"/>
    <w:link w:val="afb"/>
    <w:uiPriority w:val="99"/>
    <w:rsid w:val="00D1319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link w:val="afa"/>
    <w:uiPriority w:val="99"/>
    <w:rsid w:val="00D13197"/>
    <w:rPr>
      <w:rFonts w:eastAsia="Times New Roman"/>
      <w:sz w:val="24"/>
      <w:szCs w:val="24"/>
    </w:rPr>
  </w:style>
  <w:style w:type="character" w:styleId="afc">
    <w:name w:val="page number"/>
    <w:basedOn w:val="a0"/>
    <w:rsid w:val="00D13197"/>
  </w:style>
  <w:style w:type="table" w:styleId="afd">
    <w:name w:val="Table Grid"/>
    <w:basedOn w:val="a1"/>
    <w:uiPriority w:val="59"/>
    <w:rsid w:val="00D1319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List Paragraph"/>
    <w:basedOn w:val="a"/>
    <w:uiPriority w:val="34"/>
    <w:qFormat/>
    <w:rsid w:val="00D734D5"/>
    <w:pPr>
      <w:ind w:left="720"/>
      <w:contextualSpacing/>
    </w:pPr>
    <w:rPr>
      <w:sz w:val="24"/>
      <w:szCs w:val="24"/>
    </w:rPr>
  </w:style>
  <w:style w:type="paragraph" w:customStyle="1" w:styleId="aff">
    <w:name w:val="Новый"/>
    <w:basedOn w:val="a"/>
    <w:rsid w:val="00D734D5"/>
    <w:pPr>
      <w:spacing w:line="360" w:lineRule="auto"/>
      <w:ind w:firstLine="454"/>
      <w:jc w:val="both"/>
    </w:pPr>
    <w:rPr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D734D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Cs w:val="28"/>
    </w:rPr>
  </w:style>
  <w:style w:type="character" w:customStyle="1" w:styleId="Abstract0">
    <w:name w:val="Abstract Знак"/>
    <w:link w:val="Abstract"/>
    <w:rsid w:val="00D734D5"/>
    <w:rPr>
      <w:rFonts w:eastAsia="@Arial Unicode MS"/>
      <w:sz w:val="28"/>
      <w:szCs w:val="28"/>
    </w:rPr>
  </w:style>
  <w:style w:type="paragraph" w:customStyle="1" w:styleId="aff0">
    <w:name w:val="А_основной"/>
    <w:basedOn w:val="a"/>
    <w:link w:val="aff1"/>
    <w:qFormat/>
    <w:rsid w:val="00D734D5"/>
    <w:pPr>
      <w:spacing w:line="360" w:lineRule="auto"/>
      <w:ind w:firstLine="454"/>
      <w:jc w:val="both"/>
    </w:pPr>
    <w:rPr>
      <w:rFonts w:eastAsia="Calibri"/>
      <w:szCs w:val="28"/>
      <w:lang w:eastAsia="en-US"/>
    </w:rPr>
  </w:style>
  <w:style w:type="character" w:customStyle="1" w:styleId="aff1">
    <w:name w:val="А_основной Знак"/>
    <w:link w:val="aff0"/>
    <w:rsid w:val="00D734D5"/>
    <w:rPr>
      <w:sz w:val="28"/>
      <w:szCs w:val="28"/>
      <w:lang w:eastAsia="en-US"/>
    </w:rPr>
  </w:style>
  <w:style w:type="character" w:styleId="aff2">
    <w:name w:val="line number"/>
    <w:basedOn w:val="a0"/>
    <w:uiPriority w:val="99"/>
    <w:semiHidden/>
    <w:unhideWhenUsed/>
    <w:rsid w:val="00A572D5"/>
  </w:style>
  <w:style w:type="character" w:customStyle="1" w:styleId="22">
    <w:name w:val="Основной текст (2)_"/>
    <w:link w:val="23"/>
    <w:uiPriority w:val="99"/>
    <w:rsid w:val="00362FB7"/>
    <w:rPr>
      <w:rFonts w:eastAsia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62FB7"/>
    <w:pPr>
      <w:shd w:val="clear" w:color="auto" w:fill="FFFFFF"/>
      <w:spacing w:line="254" w:lineRule="exact"/>
      <w:jc w:val="both"/>
    </w:pPr>
    <w:rPr>
      <w:sz w:val="23"/>
      <w:szCs w:val="23"/>
    </w:rPr>
  </w:style>
  <w:style w:type="character" w:customStyle="1" w:styleId="41">
    <w:name w:val="Заголовок №4_"/>
    <w:link w:val="42"/>
    <w:rsid w:val="00362FB7"/>
    <w:rPr>
      <w:rFonts w:eastAsia="Times New Roman"/>
      <w:spacing w:val="-10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62FB7"/>
    <w:pPr>
      <w:shd w:val="clear" w:color="auto" w:fill="FFFFFF"/>
      <w:spacing w:before="300" w:line="254" w:lineRule="exact"/>
      <w:jc w:val="center"/>
      <w:outlineLvl w:val="3"/>
    </w:pPr>
    <w:rPr>
      <w:spacing w:val="-10"/>
      <w:sz w:val="23"/>
      <w:szCs w:val="23"/>
    </w:rPr>
  </w:style>
  <w:style w:type="character" w:customStyle="1" w:styleId="34">
    <w:name w:val="Основной текст (3)_"/>
    <w:link w:val="35"/>
    <w:rsid w:val="00362FB7"/>
    <w:rPr>
      <w:rFonts w:eastAsia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62FB7"/>
    <w:pPr>
      <w:shd w:val="clear" w:color="auto" w:fill="FFFFFF"/>
      <w:spacing w:line="254" w:lineRule="exact"/>
      <w:jc w:val="both"/>
    </w:pPr>
    <w:rPr>
      <w:sz w:val="23"/>
      <w:szCs w:val="23"/>
    </w:rPr>
  </w:style>
  <w:style w:type="character" w:customStyle="1" w:styleId="24">
    <w:name w:val="Основной текст (2) + Курсив"/>
    <w:rsid w:val="00362FB7"/>
    <w:rPr>
      <w:rFonts w:eastAsia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rsid w:val="00362FB7"/>
    <w:rPr>
      <w:rFonts w:eastAsia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f3">
    <w:name w:val="Основной текст + Полужирный"/>
    <w:aliases w:val="Курсив"/>
    <w:uiPriority w:val="99"/>
    <w:rsid w:val="00362FB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uiPriority w:val="99"/>
    <w:rsid w:val="00362FB7"/>
    <w:rPr>
      <w:b/>
      <w:bCs/>
      <w:spacing w:val="-1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62FB7"/>
    <w:pPr>
      <w:shd w:val="clear" w:color="auto" w:fill="FFFFFF"/>
      <w:spacing w:before="240" w:line="254" w:lineRule="exact"/>
      <w:outlineLvl w:val="0"/>
    </w:pPr>
    <w:rPr>
      <w:rFonts w:eastAsia="Calibri"/>
      <w:b/>
      <w:bCs/>
      <w:spacing w:val="-10"/>
      <w:sz w:val="24"/>
      <w:szCs w:val="24"/>
    </w:rPr>
  </w:style>
  <w:style w:type="character" w:customStyle="1" w:styleId="aff4">
    <w:name w:val="Основной текст_"/>
    <w:link w:val="15"/>
    <w:rsid w:val="00656097"/>
    <w:rPr>
      <w:rFonts w:eastAsia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656097"/>
    <w:pPr>
      <w:shd w:val="clear" w:color="auto" w:fill="FFFFFF"/>
      <w:spacing w:before="300" w:line="254" w:lineRule="exact"/>
      <w:jc w:val="both"/>
    </w:pPr>
    <w:rPr>
      <w:sz w:val="23"/>
      <w:szCs w:val="23"/>
    </w:rPr>
  </w:style>
  <w:style w:type="character" w:customStyle="1" w:styleId="51">
    <w:name w:val="Основной текст (5)_"/>
    <w:link w:val="52"/>
    <w:rsid w:val="00656097"/>
    <w:rPr>
      <w:rFonts w:ascii="Calibri" w:hAnsi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56097"/>
    <w:pPr>
      <w:shd w:val="clear" w:color="auto" w:fill="FFFFFF"/>
      <w:spacing w:line="86" w:lineRule="exact"/>
      <w:jc w:val="both"/>
    </w:pPr>
    <w:rPr>
      <w:rFonts w:ascii="Calibri" w:eastAsia="Calibri" w:hAnsi="Calibri"/>
      <w:sz w:val="20"/>
    </w:rPr>
  </w:style>
  <w:style w:type="character" w:customStyle="1" w:styleId="420">
    <w:name w:val="Заголовок №4 (2)_"/>
    <w:link w:val="421"/>
    <w:rsid w:val="00656097"/>
    <w:rPr>
      <w:rFonts w:ascii="Calibri" w:hAnsi="Calibri" w:cs="Calibri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56097"/>
    <w:pPr>
      <w:shd w:val="clear" w:color="auto" w:fill="FFFFFF"/>
      <w:spacing w:after="180" w:line="0" w:lineRule="atLeast"/>
      <w:outlineLvl w:val="3"/>
    </w:pPr>
    <w:rPr>
      <w:rFonts w:ascii="Calibri" w:eastAsia="Calibri" w:hAnsi="Calibri"/>
      <w:sz w:val="20"/>
    </w:rPr>
  </w:style>
  <w:style w:type="character" w:customStyle="1" w:styleId="0pt">
    <w:name w:val="Основной текст + Полужирный;Интервал 0 pt"/>
    <w:rsid w:val="001810A0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styleId="aff5">
    <w:name w:val="Strong"/>
    <w:qFormat/>
    <w:rsid w:val="00FA43D5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3A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3A17"/>
    <w:rPr>
      <w:sz w:val="24"/>
      <w:szCs w:val="24"/>
    </w:rPr>
  </w:style>
  <w:style w:type="character" w:styleId="aff6">
    <w:name w:val="FollowedHyperlink"/>
    <w:rsid w:val="00963F81"/>
    <w:rPr>
      <w:color w:val="0000FF"/>
      <w:u w:val="single"/>
    </w:rPr>
  </w:style>
  <w:style w:type="paragraph" w:styleId="HTML">
    <w:name w:val="HTML Preformatted"/>
    <w:basedOn w:val="a"/>
    <w:link w:val="HTML0"/>
    <w:rsid w:val="0096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63F81"/>
    <w:rPr>
      <w:rFonts w:ascii="Courier New" w:eastAsia="Times New Roman" w:hAnsi="Courier New" w:cs="Courier New"/>
    </w:rPr>
  </w:style>
  <w:style w:type="paragraph" w:customStyle="1" w:styleId="head">
    <w:name w:val="head"/>
    <w:basedOn w:val="a"/>
    <w:rsid w:val="00963F81"/>
    <w:pPr>
      <w:shd w:val="clear" w:color="auto" w:fill="9ABAE0"/>
      <w:spacing w:before="40" w:after="40"/>
      <w:jc w:val="center"/>
    </w:pPr>
    <w:rPr>
      <w:sz w:val="20"/>
    </w:rPr>
  </w:style>
  <w:style w:type="paragraph" w:customStyle="1" w:styleId="zagol">
    <w:name w:val="zagol"/>
    <w:basedOn w:val="a"/>
    <w:rsid w:val="00963F81"/>
    <w:pPr>
      <w:jc w:val="center"/>
    </w:pPr>
    <w:rPr>
      <w:sz w:val="20"/>
    </w:rPr>
  </w:style>
  <w:style w:type="paragraph" w:customStyle="1" w:styleId="searchb">
    <w:name w:val="search_b"/>
    <w:basedOn w:val="a"/>
    <w:rsid w:val="00963F81"/>
    <w:pPr>
      <w:shd w:val="clear" w:color="auto" w:fill="9ABAE0"/>
      <w:spacing w:before="80" w:after="40"/>
      <w:jc w:val="center"/>
    </w:pPr>
    <w:rPr>
      <w:rFonts w:ascii="Verdana" w:hAnsi="Verdana"/>
      <w:b/>
      <w:bCs/>
      <w:color w:val="FFFFFF"/>
      <w:sz w:val="20"/>
    </w:rPr>
  </w:style>
  <w:style w:type="paragraph" w:customStyle="1" w:styleId="searcht">
    <w:name w:val="search_t"/>
    <w:basedOn w:val="a"/>
    <w:rsid w:val="00963F81"/>
    <w:pPr>
      <w:spacing w:before="40" w:after="40"/>
    </w:pPr>
    <w:rPr>
      <w:rFonts w:ascii="Verdana" w:hAnsi="Verdana"/>
      <w:sz w:val="20"/>
    </w:rPr>
  </w:style>
  <w:style w:type="paragraph" w:customStyle="1" w:styleId="menulinevert">
    <w:name w:val="menu_line_vert"/>
    <w:basedOn w:val="a"/>
    <w:rsid w:val="00963F81"/>
    <w:pPr>
      <w:spacing w:before="40" w:after="40"/>
      <w:textAlignment w:val="top"/>
    </w:pPr>
    <w:rPr>
      <w:sz w:val="20"/>
    </w:rPr>
  </w:style>
  <w:style w:type="paragraph" w:customStyle="1" w:styleId="menulinevert2">
    <w:name w:val="menu_line_vert2"/>
    <w:basedOn w:val="a"/>
    <w:rsid w:val="00963F81"/>
    <w:pPr>
      <w:spacing w:before="40" w:after="40"/>
    </w:pPr>
    <w:rPr>
      <w:sz w:val="20"/>
    </w:rPr>
  </w:style>
  <w:style w:type="paragraph" w:customStyle="1" w:styleId="logo">
    <w:name w:val="logo"/>
    <w:basedOn w:val="a"/>
    <w:rsid w:val="00963F81"/>
    <w:pPr>
      <w:spacing w:before="40" w:after="40"/>
      <w:textAlignment w:val="bottom"/>
    </w:pPr>
    <w:rPr>
      <w:sz w:val="20"/>
    </w:rPr>
  </w:style>
  <w:style w:type="paragraph" w:customStyle="1" w:styleId="text">
    <w:name w:val="text"/>
    <w:basedOn w:val="a"/>
    <w:rsid w:val="00963F81"/>
    <w:pPr>
      <w:spacing w:before="40" w:after="40"/>
      <w:ind w:left="40" w:right="40"/>
    </w:pPr>
    <w:rPr>
      <w:sz w:val="20"/>
    </w:rPr>
  </w:style>
  <w:style w:type="paragraph" w:customStyle="1" w:styleId="fotopic">
    <w:name w:val="foto_pic"/>
    <w:basedOn w:val="a"/>
    <w:rsid w:val="00963F81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6C90C0"/>
      <w:spacing w:before="40" w:after="40"/>
      <w:ind w:left="40" w:right="40"/>
      <w:textAlignment w:val="center"/>
    </w:pPr>
    <w:rPr>
      <w:sz w:val="20"/>
    </w:rPr>
  </w:style>
  <w:style w:type="paragraph" w:customStyle="1" w:styleId="fotogor">
    <w:name w:val="foto_gor"/>
    <w:basedOn w:val="a"/>
    <w:rsid w:val="00963F81"/>
    <w:pPr>
      <w:spacing w:before="40" w:after="40"/>
      <w:ind w:left="40" w:right="40"/>
    </w:pPr>
    <w:rPr>
      <w:sz w:val="20"/>
    </w:rPr>
  </w:style>
  <w:style w:type="paragraph" w:customStyle="1" w:styleId="fototext">
    <w:name w:val="foto_text"/>
    <w:basedOn w:val="a"/>
    <w:rsid w:val="00963F81"/>
    <w:pPr>
      <w:spacing w:before="40" w:after="40"/>
      <w:ind w:left="100"/>
    </w:pPr>
    <w:rPr>
      <w:sz w:val="20"/>
    </w:rPr>
  </w:style>
  <w:style w:type="paragraph" w:customStyle="1" w:styleId="col1">
    <w:name w:val="col1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col1sel">
    <w:name w:val="col1_sel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40" w:after="40"/>
    </w:pPr>
    <w:rPr>
      <w:color w:val="000000"/>
      <w:sz w:val="20"/>
    </w:rPr>
  </w:style>
  <w:style w:type="paragraph" w:customStyle="1" w:styleId="col1click">
    <w:name w:val="col1_click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col2">
    <w:name w:val="col2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19D"/>
      <w:spacing w:before="40" w:after="40"/>
    </w:pPr>
    <w:rPr>
      <w:color w:val="000000"/>
      <w:sz w:val="20"/>
    </w:rPr>
  </w:style>
  <w:style w:type="paragraph" w:customStyle="1" w:styleId="col2sel">
    <w:name w:val="col2_sel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ED86"/>
      <w:spacing w:before="40" w:after="40"/>
    </w:pPr>
    <w:rPr>
      <w:color w:val="000000"/>
      <w:sz w:val="20"/>
    </w:rPr>
  </w:style>
  <w:style w:type="paragraph" w:customStyle="1" w:styleId="col2click">
    <w:name w:val="col2_click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col3">
    <w:name w:val="col3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40" w:after="40"/>
    </w:pPr>
    <w:rPr>
      <w:b/>
      <w:bCs/>
      <w:color w:val="000000"/>
      <w:sz w:val="20"/>
    </w:rPr>
  </w:style>
  <w:style w:type="paragraph" w:customStyle="1" w:styleId="col3sel">
    <w:name w:val="col3_sel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ECBD77"/>
      <w:spacing w:before="40" w:after="40"/>
    </w:pPr>
    <w:rPr>
      <w:b/>
      <w:bCs/>
      <w:color w:val="000000"/>
      <w:sz w:val="20"/>
    </w:rPr>
  </w:style>
  <w:style w:type="paragraph" w:customStyle="1" w:styleId="col3click">
    <w:name w:val="col3_click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col4">
    <w:name w:val="col4"/>
    <w:basedOn w:val="a"/>
    <w:rsid w:val="00963F81"/>
    <w:pPr>
      <w:pBdr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col4sel">
    <w:name w:val="col4_sel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2AC"/>
      <w:spacing w:before="40" w:after="40"/>
    </w:pPr>
    <w:rPr>
      <w:color w:val="000000"/>
      <w:sz w:val="20"/>
    </w:rPr>
  </w:style>
  <w:style w:type="paragraph" w:customStyle="1" w:styleId="col4click">
    <w:name w:val="col4_click"/>
    <w:basedOn w:val="a"/>
    <w:rsid w:val="00963F81"/>
    <w:pPr>
      <w:pBdr>
        <w:top w:val="single" w:sz="8" w:space="0" w:color="EFC98F"/>
        <w:left w:val="single" w:sz="8" w:space="0" w:color="EFC98F"/>
        <w:bottom w:val="single" w:sz="8" w:space="0" w:color="EFC98F"/>
        <w:right w:val="single" w:sz="8" w:space="0" w:color="EFC98F"/>
      </w:pBdr>
      <w:shd w:val="clear" w:color="auto" w:fill="FFFFAC"/>
      <w:spacing w:before="40" w:after="40"/>
    </w:pPr>
    <w:rPr>
      <w:color w:val="000000"/>
      <w:sz w:val="20"/>
    </w:rPr>
  </w:style>
  <w:style w:type="paragraph" w:customStyle="1" w:styleId="block">
    <w:name w:val="block"/>
    <w:basedOn w:val="a"/>
    <w:rsid w:val="00963F8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FFB0"/>
      <w:spacing w:before="40" w:after="40"/>
    </w:pPr>
    <w:rPr>
      <w:sz w:val="20"/>
    </w:rPr>
  </w:style>
  <w:style w:type="paragraph" w:customStyle="1" w:styleId="blockselect">
    <w:name w:val="block_select"/>
    <w:basedOn w:val="a"/>
    <w:rsid w:val="00963F81"/>
    <w:pPr>
      <w:pBdr>
        <w:top w:val="single" w:sz="8" w:space="0" w:color="FFE38C"/>
        <w:left w:val="single" w:sz="8" w:space="0" w:color="FFE38C"/>
        <w:bottom w:val="single" w:sz="8" w:space="0" w:color="FFE38C"/>
        <w:right w:val="single" w:sz="8" w:space="0" w:color="FFE38C"/>
      </w:pBdr>
      <w:shd w:val="clear" w:color="auto" w:fill="FFE38C"/>
      <w:spacing w:before="40" w:after="40"/>
    </w:pPr>
    <w:rPr>
      <w:sz w:val="20"/>
    </w:rPr>
  </w:style>
  <w:style w:type="character" w:customStyle="1" w:styleId="esummarylist1">
    <w:name w:val="esummarylist1"/>
    <w:rsid w:val="00963F81"/>
    <w:rPr>
      <w:color w:val="444444"/>
    </w:rPr>
  </w:style>
  <w:style w:type="character" w:customStyle="1" w:styleId="smallgray1">
    <w:name w:val="smallgray1"/>
    <w:rsid w:val="00963F81"/>
    <w:rPr>
      <w:color w:val="868F96"/>
    </w:rPr>
  </w:style>
  <w:style w:type="paragraph" w:styleId="25">
    <w:name w:val="Body Text Indent 2"/>
    <w:basedOn w:val="a"/>
    <w:link w:val="26"/>
    <w:rsid w:val="00963F81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963F81"/>
    <w:rPr>
      <w:rFonts w:eastAsia="Times New Roman"/>
      <w:sz w:val="24"/>
      <w:szCs w:val="24"/>
    </w:rPr>
  </w:style>
  <w:style w:type="paragraph" w:styleId="27">
    <w:name w:val="Body Text 2"/>
    <w:basedOn w:val="a"/>
    <w:link w:val="28"/>
    <w:rsid w:val="00963F81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Основной текст 2 Знак"/>
    <w:link w:val="27"/>
    <w:rsid w:val="00963F81"/>
    <w:rPr>
      <w:rFonts w:eastAsia="Times New Roman"/>
      <w:sz w:val="24"/>
      <w:szCs w:val="24"/>
    </w:rPr>
  </w:style>
  <w:style w:type="paragraph" w:customStyle="1" w:styleId="fr2">
    <w:name w:val="fr2"/>
    <w:basedOn w:val="a"/>
    <w:rsid w:val="00963F81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"/>
    <w:rsid w:val="00963F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1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7">
    <w:name w:val="No Spacing"/>
    <w:link w:val="aff8"/>
    <w:uiPriority w:val="1"/>
    <w:qFormat/>
    <w:rsid w:val="006A336C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2"/>
    </w:rPr>
  </w:style>
  <w:style w:type="character" w:customStyle="1" w:styleId="aff8">
    <w:name w:val="Без интервала Знак"/>
    <w:link w:val="aff7"/>
    <w:uiPriority w:val="1"/>
    <w:rsid w:val="00F52C22"/>
    <w:rPr>
      <w:rFonts w:ascii="Calibri" w:eastAsia="Times New Roman" w:hAnsi="Calibri"/>
      <w:sz w:val="22"/>
      <w:lang w:bidi="ar-SA"/>
    </w:rPr>
  </w:style>
  <w:style w:type="character" w:customStyle="1" w:styleId="apple-converted-space">
    <w:name w:val="apple-converted-space"/>
    <w:basedOn w:val="a0"/>
    <w:rsid w:val="00F52C22"/>
  </w:style>
  <w:style w:type="character" w:customStyle="1" w:styleId="submenu-table">
    <w:name w:val="submenu-table"/>
    <w:basedOn w:val="a0"/>
    <w:rsid w:val="00F52C22"/>
  </w:style>
  <w:style w:type="paragraph" w:customStyle="1" w:styleId="310">
    <w:name w:val="Основной текст с отступом 31"/>
    <w:basedOn w:val="a"/>
    <w:rsid w:val="00967D89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customStyle="1" w:styleId="ConsPlusNormal">
    <w:name w:val="ConsPlusNormal"/>
    <w:rsid w:val="004A4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0A5A-C45E-4393-94F1-785B1E7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37</Pages>
  <Words>11332</Words>
  <Characters>64594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Инна Безукладникова</cp:lastModifiedBy>
  <cp:revision>16</cp:revision>
  <dcterms:created xsi:type="dcterms:W3CDTF">2018-07-10T04:15:00Z</dcterms:created>
  <dcterms:modified xsi:type="dcterms:W3CDTF">2019-02-25T01:21:00Z</dcterms:modified>
</cp:coreProperties>
</file>