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margin" w:tblpXSpec="right" w:tblpY="541"/>
        <w:tblW w:w="5173" w:type="pct"/>
        <w:tblBorders>
          <w:top w:val="single" w:sz="36" w:space="0" w:color="9BBB59"/>
          <w:bottom w:val="single" w:sz="36" w:space="0" w:color="9BBB59"/>
          <w:insideH w:val="single" w:sz="36" w:space="0" w:color="9BBB59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/>
      </w:tblPr>
      <w:tblGrid>
        <w:gridCol w:w="9917"/>
      </w:tblGrid>
      <w:tr w:rsidR="00202131" w:rsidRPr="006651B4" w:rsidTr="004636BF">
        <w:trPr>
          <w:trHeight w:val="1042"/>
        </w:trPr>
        <w:tc>
          <w:tcPr>
            <w:tcW w:w="5000" w:type="pct"/>
          </w:tcPr>
          <w:p w:rsidR="00202131" w:rsidRPr="006651B4" w:rsidRDefault="00202131" w:rsidP="00463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1B4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 мэрии города Новосибирска</w:t>
            </w:r>
          </w:p>
          <w:p w:rsidR="00202131" w:rsidRPr="006651B4" w:rsidRDefault="00202131" w:rsidP="004636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1B4">
              <w:rPr>
                <w:rFonts w:ascii="Times New Roman" w:hAnsi="Times New Roman"/>
                <w:bCs/>
                <w:sz w:val="24"/>
                <w:szCs w:val="24"/>
              </w:rPr>
              <w:t>Муниципальное казенное учреждение</w:t>
            </w:r>
            <w:r w:rsidRPr="006651B4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дополнительного профессионального образования </w:t>
            </w:r>
            <w:r w:rsidRPr="006651B4">
              <w:rPr>
                <w:rFonts w:ascii="Times New Roman" w:hAnsi="Times New Roman"/>
                <w:bCs/>
                <w:sz w:val="24"/>
                <w:szCs w:val="24"/>
              </w:rPr>
              <w:br/>
              <w:t>«Городской центр образования и здоровья «Магистр»</w:t>
            </w:r>
          </w:p>
        </w:tc>
      </w:tr>
      <w:tr w:rsidR="00202131" w:rsidRPr="006651B4" w:rsidTr="004636BF">
        <w:trPr>
          <w:trHeight w:val="1882"/>
        </w:trPr>
        <w:tc>
          <w:tcPr>
            <w:tcW w:w="5000" w:type="pct"/>
          </w:tcPr>
          <w:p w:rsidR="00202131" w:rsidRDefault="00202131" w:rsidP="004636BF">
            <w:pPr>
              <w:pStyle w:val="a6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E656F">
              <w:rPr>
                <w:rFonts w:ascii="Times New Roman" w:hAnsi="Times New Roman"/>
                <w:b/>
                <w:sz w:val="32"/>
                <w:szCs w:val="32"/>
              </w:rPr>
              <w:t>ПРОГРАММА</w:t>
            </w:r>
          </w:p>
          <w:p w:rsidR="00202131" w:rsidRPr="00DE656F" w:rsidRDefault="00202131" w:rsidP="004636BF">
            <w:pPr>
              <w:pStyle w:val="a6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02131" w:rsidRDefault="00202131" w:rsidP="004636B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68B">
              <w:rPr>
                <w:rFonts w:ascii="Times New Roman" w:hAnsi="Times New Roman"/>
                <w:sz w:val="28"/>
                <w:szCs w:val="28"/>
              </w:rPr>
              <w:t>Городского семинара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025014">
              <w:rPr>
                <w:rFonts w:ascii="Times New Roman" w:hAnsi="Times New Roman"/>
                <w:sz w:val="28"/>
                <w:szCs w:val="28"/>
              </w:rPr>
              <w:t xml:space="preserve">в рамках реализации проекта </w:t>
            </w:r>
          </w:p>
          <w:p w:rsidR="00202131" w:rsidRPr="00756AFF" w:rsidRDefault="00202131" w:rsidP="004636BF">
            <w:pPr>
              <w:pStyle w:val="a6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«Модель сетевого взаимодействия образовательных организаций в инклюзивном образовательном пространстве города Новосибирска»</w:t>
            </w:r>
          </w:p>
        </w:tc>
      </w:tr>
      <w:tr w:rsidR="00202131" w:rsidRPr="006651B4" w:rsidTr="004636BF">
        <w:trPr>
          <w:trHeight w:val="1353"/>
        </w:trPr>
        <w:tc>
          <w:tcPr>
            <w:tcW w:w="5000" w:type="pct"/>
          </w:tcPr>
          <w:p w:rsidR="00202131" w:rsidRPr="00756AFF" w:rsidRDefault="00202131" w:rsidP="004636BF">
            <w:pPr>
              <w:pStyle w:val="a6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02131" w:rsidRPr="00E33EEA" w:rsidRDefault="00202131" w:rsidP="004636B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«Преемственность в развитии инклюзивного образования</w:t>
            </w:r>
            <w:r w:rsidRPr="00DE656F">
              <w:rPr>
                <w:rFonts w:ascii="Times New Roman" w:hAnsi="Times New Roman"/>
                <w:b/>
                <w:sz w:val="36"/>
                <w:szCs w:val="36"/>
              </w:rPr>
              <w:t>»</w:t>
            </w:r>
          </w:p>
        </w:tc>
      </w:tr>
      <w:tr w:rsidR="00202131" w:rsidRPr="006651B4" w:rsidTr="004636BF">
        <w:trPr>
          <w:trHeight w:val="909"/>
        </w:trPr>
        <w:tc>
          <w:tcPr>
            <w:tcW w:w="5000" w:type="pct"/>
          </w:tcPr>
          <w:p w:rsidR="00202131" w:rsidRPr="00202131" w:rsidRDefault="00202131" w:rsidP="0020213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проведения: 18.03.2021</w:t>
            </w:r>
            <w:r w:rsidRPr="006651B4">
              <w:rPr>
                <w:rFonts w:ascii="Times New Roman" w:hAnsi="Times New Roman"/>
                <w:sz w:val="28"/>
                <w:szCs w:val="28"/>
              </w:rPr>
              <w:t xml:space="preserve"> г.                            Время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проведения: 14.00-16.0</w:t>
            </w:r>
            <w:r w:rsidRPr="006651B4">
              <w:rPr>
                <w:rFonts w:ascii="Times New Roman" w:hAnsi="Times New Roman"/>
                <w:sz w:val="28"/>
                <w:szCs w:val="28"/>
              </w:rPr>
              <w:t xml:space="preserve">0 ч.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Формат проведения: видеоконференция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202131" w:rsidRPr="006651B4" w:rsidTr="004636BF">
        <w:trPr>
          <w:trHeight w:val="428"/>
        </w:trPr>
        <w:tc>
          <w:tcPr>
            <w:tcW w:w="5000" w:type="pct"/>
          </w:tcPr>
          <w:p w:rsidR="00202131" w:rsidRPr="006651B4" w:rsidRDefault="00202131" w:rsidP="0020213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1B4">
              <w:rPr>
                <w:rFonts w:ascii="Times New Roman" w:hAnsi="Times New Roman"/>
                <w:sz w:val="28"/>
                <w:szCs w:val="28"/>
              </w:rPr>
              <w:t xml:space="preserve">Новосибирск </w:t>
            </w: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</w:tbl>
    <w:p w:rsidR="00202131" w:rsidRPr="00213BAE" w:rsidRDefault="00202131" w:rsidP="00202131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2835"/>
        <w:gridCol w:w="3353"/>
      </w:tblGrid>
      <w:tr w:rsidR="00202131" w:rsidRPr="00213BAE" w:rsidTr="004636BF">
        <w:tc>
          <w:tcPr>
            <w:tcW w:w="1134" w:type="dxa"/>
            <w:vAlign w:val="center"/>
          </w:tcPr>
          <w:p w:rsidR="00202131" w:rsidRPr="00213BAE" w:rsidRDefault="00202131" w:rsidP="00463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2835" w:type="dxa"/>
            <w:vAlign w:val="center"/>
          </w:tcPr>
          <w:p w:rsidR="00202131" w:rsidRPr="00213BAE" w:rsidRDefault="00202131" w:rsidP="00463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A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353" w:type="dxa"/>
            <w:vAlign w:val="center"/>
          </w:tcPr>
          <w:p w:rsidR="00202131" w:rsidRPr="00213BAE" w:rsidRDefault="00202131" w:rsidP="00463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A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202131" w:rsidRPr="00213BAE" w:rsidRDefault="00202131" w:rsidP="00463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BAE">
              <w:rPr>
                <w:rFonts w:ascii="Times New Roman" w:hAnsi="Times New Roman"/>
                <w:b/>
                <w:sz w:val="24"/>
                <w:szCs w:val="24"/>
              </w:rPr>
              <w:t>выступающего</w:t>
            </w:r>
          </w:p>
        </w:tc>
      </w:tr>
      <w:tr w:rsidR="00202131" w:rsidRPr="00213BAE" w:rsidTr="004636BF">
        <w:tc>
          <w:tcPr>
            <w:tcW w:w="1134" w:type="dxa"/>
          </w:tcPr>
          <w:p w:rsidR="00202131" w:rsidRPr="00836700" w:rsidRDefault="00202131" w:rsidP="0046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14.00-14</w:t>
            </w:r>
            <w:r w:rsidRPr="0083670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2835" w:type="dxa"/>
          </w:tcPr>
          <w:p w:rsidR="00202131" w:rsidRPr="00213BAE" w:rsidRDefault="00202131" w:rsidP="00463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BAE">
              <w:rPr>
                <w:rFonts w:ascii="Times New Roman" w:hAnsi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3353" w:type="dxa"/>
          </w:tcPr>
          <w:p w:rsidR="00202131" w:rsidRPr="00213BAE" w:rsidRDefault="00202131" w:rsidP="00463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отделов образования департамента образования мэрии города Новосибирска</w:t>
            </w:r>
            <w:proofErr w:type="gramEnd"/>
          </w:p>
        </w:tc>
      </w:tr>
      <w:tr w:rsidR="00202131" w:rsidRPr="00213BAE" w:rsidTr="004636BF">
        <w:tc>
          <w:tcPr>
            <w:tcW w:w="1134" w:type="dxa"/>
          </w:tcPr>
          <w:p w:rsidR="00202131" w:rsidRPr="00836700" w:rsidRDefault="00202131" w:rsidP="0046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14.05-14.1</w:t>
            </w:r>
            <w:r w:rsidRPr="00836700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</w:tcPr>
          <w:p w:rsidR="00202131" w:rsidRPr="00213BAE" w:rsidRDefault="00202131" w:rsidP="00463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Вступительное слово</w:t>
            </w:r>
          </w:p>
        </w:tc>
        <w:tc>
          <w:tcPr>
            <w:tcW w:w="3353" w:type="dxa"/>
          </w:tcPr>
          <w:p w:rsidR="00202131" w:rsidRDefault="00202131" w:rsidP="00463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Фур Екатерина Петровна, заведующий отделом психолого-педагогического сопровождения инклюзивного образования МКУ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ГЦОиЗ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«Магистр»</w:t>
            </w:r>
          </w:p>
          <w:p w:rsidR="00202131" w:rsidRDefault="00202131" w:rsidP="00463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131" w:rsidRPr="00213BAE" w:rsidTr="004636BF">
        <w:tc>
          <w:tcPr>
            <w:tcW w:w="1134" w:type="dxa"/>
          </w:tcPr>
          <w:p w:rsidR="00202131" w:rsidRDefault="00202131" w:rsidP="0046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14.10-14.4</w:t>
            </w:r>
            <w:r w:rsidRPr="00836700">
              <w:rPr>
                <w:rFonts w:ascii="Times New Roman" w:hAnsi="Times New Roman"/>
              </w:rPr>
              <w:t>0</w:t>
            </w:r>
          </w:p>
        </w:tc>
        <w:tc>
          <w:tcPr>
            <w:tcW w:w="6188" w:type="dxa"/>
            <w:gridSpan w:val="2"/>
          </w:tcPr>
          <w:p w:rsidR="00202131" w:rsidRDefault="00202131" w:rsidP="00463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Преемственность в работе МБОУ СОШ № 67 и </w:t>
            </w:r>
            <w:r w:rsidRPr="000F08FB">
              <w:rPr>
                <w:rFonts w:ascii="Times New Roman" w:hAnsi="Times New Roman"/>
                <w:b/>
                <w:color w:val="000000"/>
                <w:sz w:val="24"/>
                <w:szCs w:val="23"/>
                <w:shd w:val="clear" w:color="auto" w:fill="FFFFFF"/>
              </w:rPr>
              <w:t>ДДТ им. В. Дубинина:</w:t>
            </w:r>
          </w:p>
        </w:tc>
      </w:tr>
      <w:tr w:rsidR="00202131" w:rsidRPr="00213BAE" w:rsidTr="004636BF">
        <w:tc>
          <w:tcPr>
            <w:tcW w:w="1134" w:type="dxa"/>
          </w:tcPr>
          <w:p w:rsidR="00202131" w:rsidRDefault="00202131" w:rsidP="00463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131" w:rsidRPr="00213BAE" w:rsidRDefault="00202131" w:rsidP="00463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2131" w:rsidRDefault="00202131" w:rsidP="00463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7EA">
              <w:rPr>
                <w:rFonts w:ascii="Times New Roman" w:hAnsi="Times New Roman"/>
                <w:i/>
                <w:sz w:val="24"/>
                <w:szCs w:val="24"/>
              </w:rPr>
              <w:t>Сотрудничество учреждений общего и дополнительного образования в развитии инклюзии. Опыт работы ДДТ им. В. Дубинина и СОШ № 67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02131" w:rsidRDefault="00202131" w:rsidP="00463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2131" w:rsidRDefault="00202131" w:rsidP="00463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2131" w:rsidRDefault="00202131" w:rsidP="004636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2131" w:rsidRPr="00B31067" w:rsidRDefault="00202131" w:rsidP="00463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FBA">
              <w:rPr>
                <w:rFonts w:ascii="Times New Roman" w:hAnsi="Times New Roman"/>
                <w:i/>
                <w:sz w:val="24"/>
                <w:szCs w:val="24"/>
              </w:rPr>
              <w:t xml:space="preserve">Организация внеурочной деятельности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дополнительного образования для детей с ОВЗ МБОУ СОШ № 67.</w:t>
            </w:r>
          </w:p>
        </w:tc>
        <w:tc>
          <w:tcPr>
            <w:tcW w:w="3353" w:type="dxa"/>
          </w:tcPr>
          <w:p w:rsidR="00202131" w:rsidRDefault="00202131" w:rsidP="00463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C64">
              <w:rPr>
                <w:rFonts w:ascii="Times New Roman" w:hAnsi="Times New Roman"/>
                <w:sz w:val="24"/>
                <w:szCs w:val="24"/>
              </w:rPr>
              <w:t>Малюшина</w:t>
            </w:r>
            <w:proofErr w:type="spellEnd"/>
            <w:r w:rsidRPr="00855C64">
              <w:rPr>
                <w:rFonts w:ascii="Times New Roman" w:hAnsi="Times New Roman"/>
                <w:sz w:val="24"/>
                <w:szCs w:val="24"/>
              </w:rPr>
              <w:t xml:space="preserve"> Татьяна Геннадьевна, </w:t>
            </w:r>
          </w:p>
          <w:p w:rsidR="00202131" w:rsidRDefault="00202131" w:rsidP="00463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C64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  <w:p w:rsidR="00202131" w:rsidRDefault="00202131" w:rsidP="00463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C64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>ДДТ им. В. Дубинина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2131" w:rsidRPr="00855C64" w:rsidRDefault="00202131" w:rsidP="00463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5C64">
              <w:rPr>
                <w:rFonts w:ascii="Times New Roman" w:hAnsi="Times New Roman"/>
                <w:sz w:val="24"/>
                <w:szCs w:val="24"/>
              </w:rPr>
              <w:t>Жеребненко</w:t>
            </w:r>
            <w:proofErr w:type="spellEnd"/>
            <w:r w:rsidRPr="00855C64">
              <w:rPr>
                <w:rFonts w:ascii="Times New Roman" w:hAnsi="Times New Roman"/>
                <w:sz w:val="24"/>
                <w:szCs w:val="24"/>
              </w:rPr>
              <w:t xml:space="preserve"> Анна Викторовна, </w:t>
            </w:r>
          </w:p>
          <w:p w:rsidR="00202131" w:rsidRDefault="00202131" w:rsidP="00463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C64"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</w:t>
            </w:r>
          </w:p>
          <w:p w:rsidR="00202131" w:rsidRDefault="00202131" w:rsidP="00463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</w:pPr>
            <w:r w:rsidRPr="00855C64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>ДДТ им. В. Дубинина</w:t>
            </w:r>
            <w:r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>.</w:t>
            </w:r>
          </w:p>
          <w:p w:rsidR="00202131" w:rsidRDefault="00202131" w:rsidP="004636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</w:pPr>
          </w:p>
          <w:p w:rsidR="00202131" w:rsidRPr="00213BAE" w:rsidRDefault="00202131" w:rsidP="00463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>Прохорова Ольга Сергеевна, руководитель структурного подразделения «Центр социализации и воспитания» МБОУ СОШ №67</w:t>
            </w:r>
          </w:p>
        </w:tc>
      </w:tr>
      <w:tr w:rsidR="00202131" w:rsidRPr="00213BAE" w:rsidTr="004636BF">
        <w:tc>
          <w:tcPr>
            <w:tcW w:w="1134" w:type="dxa"/>
          </w:tcPr>
          <w:p w:rsidR="00202131" w:rsidRDefault="00202131" w:rsidP="0046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14.40-15.10</w:t>
            </w:r>
          </w:p>
        </w:tc>
        <w:tc>
          <w:tcPr>
            <w:tcW w:w="2835" w:type="dxa"/>
          </w:tcPr>
          <w:p w:rsidR="00202131" w:rsidRPr="004A69AB" w:rsidRDefault="00202131" w:rsidP="004636BF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69AB">
              <w:rPr>
                <w:rFonts w:ascii="Times New Roman" w:hAnsi="Times New Roman"/>
                <w:sz w:val="24"/>
                <w:szCs w:val="24"/>
              </w:rPr>
              <w:t>Обеспечение преемственности в сопровождении детей с ограниченными возможностями здоровья на уровнях дошкольного и начального общего образования.</w:t>
            </w:r>
          </w:p>
        </w:tc>
        <w:tc>
          <w:tcPr>
            <w:tcW w:w="3353" w:type="dxa"/>
          </w:tcPr>
          <w:p w:rsidR="00202131" w:rsidRDefault="00202131" w:rsidP="004636BF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2F6F">
              <w:rPr>
                <w:rFonts w:ascii="Times New Roman" w:hAnsi="Times New Roman"/>
                <w:sz w:val="24"/>
                <w:szCs w:val="24"/>
              </w:rPr>
              <w:t>Кох Елена Валерьевна,</w:t>
            </w:r>
          </w:p>
          <w:p w:rsidR="00202131" w:rsidRDefault="00202131" w:rsidP="004636BF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2F6F">
              <w:rPr>
                <w:rFonts w:ascii="Times New Roman" w:hAnsi="Times New Roman"/>
                <w:sz w:val="24"/>
                <w:szCs w:val="24"/>
              </w:rPr>
              <w:t xml:space="preserve"> педагог-психолог высшей квалификационно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категории МАДОУ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 w:rsidRPr="00E82F6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85,</w:t>
            </w:r>
          </w:p>
          <w:p w:rsidR="00202131" w:rsidRDefault="00202131" w:rsidP="004636BF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F6F">
              <w:rPr>
                <w:rFonts w:ascii="Times New Roman" w:hAnsi="Times New Roman"/>
                <w:sz w:val="24"/>
                <w:szCs w:val="24"/>
              </w:rPr>
              <w:t>Радюк</w:t>
            </w:r>
            <w:proofErr w:type="spellEnd"/>
            <w:r w:rsidRPr="00E82F6F">
              <w:rPr>
                <w:rFonts w:ascii="Times New Roman" w:hAnsi="Times New Roman"/>
                <w:sz w:val="24"/>
                <w:szCs w:val="24"/>
              </w:rPr>
              <w:t xml:space="preserve"> Ирина Викторовна, </w:t>
            </w:r>
          </w:p>
          <w:p w:rsidR="00202131" w:rsidRDefault="00202131" w:rsidP="004636BF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2F6F">
              <w:rPr>
                <w:rFonts w:ascii="Times New Roman" w:hAnsi="Times New Roman"/>
                <w:sz w:val="24"/>
                <w:szCs w:val="24"/>
              </w:rPr>
              <w:t xml:space="preserve">педагог-психолог, руководитель </w:t>
            </w:r>
            <w:proofErr w:type="spellStart"/>
            <w:r w:rsidRPr="00E82F6F">
              <w:rPr>
                <w:rFonts w:ascii="Times New Roman" w:hAnsi="Times New Roman"/>
                <w:sz w:val="24"/>
                <w:szCs w:val="24"/>
              </w:rPr>
              <w:t>социально-психолого-педагогической</w:t>
            </w:r>
            <w:proofErr w:type="spellEnd"/>
            <w:r w:rsidRPr="00E82F6F">
              <w:rPr>
                <w:rFonts w:ascii="Times New Roman" w:hAnsi="Times New Roman"/>
                <w:sz w:val="24"/>
                <w:szCs w:val="24"/>
              </w:rPr>
              <w:t xml:space="preserve"> службы </w:t>
            </w:r>
          </w:p>
          <w:p w:rsidR="00202131" w:rsidRDefault="00202131" w:rsidP="004636BF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2F6F">
              <w:rPr>
                <w:rFonts w:ascii="Times New Roman" w:hAnsi="Times New Roman"/>
                <w:sz w:val="24"/>
                <w:szCs w:val="24"/>
              </w:rPr>
              <w:t xml:space="preserve">МАОУ СОШ № 211 им. </w:t>
            </w:r>
          </w:p>
          <w:p w:rsidR="00202131" w:rsidRDefault="00202131" w:rsidP="004636BF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2F6F">
              <w:rPr>
                <w:rFonts w:ascii="Times New Roman" w:hAnsi="Times New Roman"/>
                <w:sz w:val="24"/>
                <w:szCs w:val="24"/>
              </w:rPr>
              <w:t>Л.И. Сидоренко</w:t>
            </w:r>
          </w:p>
          <w:p w:rsidR="00202131" w:rsidRDefault="00202131" w:rsidP="004636BF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131" w:rsidRPr="00213BAE" w:rsidTr="004636BF">
        <w:tc>
          <w:tcPr>
            <w:tcW w:w="1134" w:type="dxa"/>
          </w:tcPr>
          <w:p w:rsidR="00202131" w:rsidRDefault="00202131" w:rsidP="00463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15.10-15.40</w:t>
            </w:r>
          </w:p>
        </w:tc>
        <w:tc>
          <w:tcPr>
            <w:tcW w:w="6188" w:type="dxa"/>
            <w:gridSpan w:val="2"/>
          </w:tcPr>
          <w:p w:rsidR="00202131" w:rsidRDefault="00202131" w:rsidP="00463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Преемственность в работе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МКДОУ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/с № 44 «Мозаика» и МАОУ СОШ № 213 «Открытие»</w:t>
            </w:r>
            <w:r w:rsidRPr="000F08FB">
              <w:rPr>
                <w:rFonts w:ascii="Times New Roman" w:hAnsi="Times New Roman"/>
                <w:b/>
                <w:color w:val="000000"/>
                <w:sz w:val="24"/>
                <w:szCs w:val="23"/>
                <w:shd w:val="clear" w:color="auto" w:fill="FFFFFF"/>
              </w:rPr>
              <w:t>:</w:t>
            </w:r>
          </w:p>
        </w:tc>
      </w:tr>
      <w:tr w:rsidR="00202131" w:rsidRPr="00213BAE" w:rsidTr="004636BF">
        <w:tc>
          <w:tcPr>
            <w:tcW w:w="1134" w:type="dxa"/>
          </w:tcPr>
          <w:p w:rsidR="00202131" w:rsidRDefault="00202131" w:rsidP="00463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2131" w:rsidRPr="00707585" w:rsidRDefault="00202131" w:rsidP="00463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02131" w:rsidRDefault="00202131" w:rsidP="004636BF">
            <w:pPr>
              <w:pStyle w:val="a6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AB75AD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>Актуальность организации работы по преемственности образования детей с ОВ</w:t>
            </w:r>
            <w:r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>З.</w:t>
            </w:r>
          </w:p>
          <w:p w:rsidR="00202131" w:rsidRDefault="00202131" w:rsidP="004636BF">
            <w:pPr>
              <w:pStyle w:val="a6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  <w:p w:rsidR="00202131" w:rsidRDefault="00202131" w:rsidP="004636B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11A4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роект </w:t>
            </w:r>
            <w:r w:rsidRPr="00F11A49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lastRenderedPageBreak/>
              <w:t>«Преемственность в работе ДОО и НОО»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.</w:t>
            </w:r>
          </w:p>
          <w:p w:rsidR="00202131" w:rsidRDefault="00202131" w:rsidP="00463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2131" w:rsidRPr="002578BC" w:rsidRDefault="00202131" w:rsidP="004636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78BC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>Реализация проекта</w:t>
            </w:r>
            <w:r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по преемственности в работе ДОО</w:t>
            </w:r>
            <w:r w:rsidRPr="002578BC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и НОО</w:t>
            </w:r>
            <w:r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353" w:type="dxa"/>
          </w:tcPr>
          <w:p w:rsidR="00202131" w:rsidRDefault="00202131" w:rsidP="004636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Карпова Екатерина Семеновна, учитель-логопед</w:t>
            </w:r>
          </w:p>
          <w:p w:rsidR="00202131" w:rsidRDefault="00202131" w:rsidP="004636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DA5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DA5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№ 44 «Мозаика»</w:t>
            </w:r>
          </w:p>
          <w:p w:rsidR="00202131" w:rsidRDefault="00202131" w:rsidP="004636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2131" w:rsidRDefault="00202131" w:rsidP="004636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2131" w:rsidRDefault="00202131" w:rsidP="004636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2131" w:rsidRDefault="00202131" w:rsidP="004636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Барсукова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Сергеевна,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воспитатель, МКДОУ</w:t>
            </w:r>
          </w:p>
          <w:p w:rsidR="00202131" w:rsidRDefault="00202131" w:rsidP="004636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№ 44 «Мозаика»,</w:t>
            </w:r>
          </w:p>
          <w:p w:rsidR="00202131" w:rsidRDefault="00202131" w:rsidP="004636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2131" w:rsidRDefault="00202131" w:rsidP="004636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Вальшевская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Владимировна, заместитель директора по УВР</w:t>
            </w:r>
          </w:p>
          <w:p w:rsidR="00202131" w:rsidRPr="00213BAE" w:rsidRDefault="00202131" w:rsidP="00463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5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 «Открытие»</w:t>
            </w:r>
          </w:p>
        </w:tc>
      </w:tr>
      <w:tr w:rsidR="00202131" w:rsidRPr="00213BAE" w:rsidTr="004636BF">
        <w:tc>
          <w:tcPr>
            <w:tcW w:w="1134" w:type="dxa"/>
          </w:tcPr>
          <w:p w:rsidR="00202131" w:rsidRDefault="00202131" w:rsidP="004636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15.40-15.50</w:t>
            </w:r>
          </w:p>
        </w:tc>
        <w:tc>
          <w:tcPr>
            <w:tcW w:w="2835" w:type="dxa"/>
          </w:tcPr>
          <w:p w:rsidR="00202131" w:rsidRDefault="00202131" w:rsidP="00463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9AB">
              <w:rPr>
                <w:rFonts w:ascii="Times New Roman" w:hAnsi="Times New Roman"/>
                <w:sz w:val="24"/>
                <w:szCs w:val="24"/>
              </w:rPr>
              <w:t>Возможности отдела ранней помощи МКУ ДПО «</w:t>
            </w:r>
            <w:proofErr w:type="spellStart"/>
            <w:r w:rsidRPr="004A69AB">
              <w:rPr>
                <w:rFonts w:ascii="Times New Roman" w:hAnsi="Times New Roman"/>
                <w:sz w:val="24"/>
                <w:szCs w:val="24"/>
              </w:rPr>
              <w:t>ГЦОиЗ</w:t>
            </w:r>
            <w:proofErr w:type="spellEnd"/>
            <w:r w:rsidRPr="004A69AB">
              <w:rPr>
                <w:rFonts w:ascii="Times New Roman" w:hAnsi="Times New Roman"/>
                <w:sz w:val="24"/>
                <w:szCs w:val="24"/>
              </w:rPr>
              <w:t xml:space="preserve"> «Магистр» в сопровождении детей раннего возраста в условиях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2131" w:rsidRDefault="00202131" w:rsidP="00463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202131" w:rsidRDefault="00202131" w:rsidP="00463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Евгения Петровна, заведующий отделом ранней помощи МКУ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ГЦОиЗ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«Магистр»</w:t>
            </w:r>
          </w:p>
          <w:p w:rsidR="00202131" w:rsidRDefault="00202131" w:rsidP="00463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131" w:rsidRPr="00213BAE" w:rsidTr="004636BF">
        <w:tc>
          <w:tcPr>
            <w:tcW w:w="1134" w:type="dxa"/>
          </w:tcPr>
          <w:p w:rsidR="00202131" w:rsidRPr="00213BAE" w:rsidRDefault="00202131" w:rsidP="00463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15.50-16.0</w:t>
            </w:r>
            <w:r w:rsidRPr="00707585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</w:tcPr>
          <w:p w:rsidR="00202131" w:rsidRDefault="00202131" w:rsidP="00463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  <w:p w:rsidR="00202131" w:rsidRPr="00213BAE" w:rsidRDefault="00202131" w:rsidP="00463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мнениями.</w:t>
            </w:r>
          </w:p>
        </w:tc>
        <w:tc>
          <w:tcPr>
            <w:tcW w:w="3353" w:type="dxa"/>
          </w:tcPr>
          <w:p w:rsidR="00202131" w:rsidRDefault="00202131" w:rsidP="004636BF">
            <w:pPr>
              <w:pStyle w:val="Style3"/>
              <w:widowControl/>
              <w:tabs>
                <w:tab w:val="left" w:pos="2835"/>
              </w:tabs>
              <w:rPr>
                <w:rFonts w:eastAsia="Calibri"/>
                <w:lang w:eastAsia="en-US"/>
              </w:rPr>
            </w:pPr>
          </w:p>
          <w:p w:rsidR="00202131" w:rsidRPr="00213BAE" w:rsidRDefault="00202131" w:rsidP="004636BF">
            <w:pPr>
              <w:pStyle w:val="Style3"/>
              <w:widowControl/>
              <w:tabs>
                <w:tab w:val="left" w:pos="2835"/>
              </w:tabs>
              <w:rPr>
                <w:rFonts w:eastAsia="Calibri"/>
                <w:lang w:eastAsia="en-US"/>
              </w:rPr>
            </w:pPr>
          </w:p>
        </w:tc>
      </w:tr>
    </w:tbl>
    <w:p w:rsidR="00202131" w:rsidRPr="00BD4DC2" w:rsidRDefault="00202131" w:rsidP="0020213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02131" w:rsidRDefault="00202131" w:rsidP="00455D3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  <w:sectPr w:rsidR="00202131" w:rsidSect="002021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5D3A" w:rsidRDefault="00455D3A" w:rsidP="00455D3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Преемственность в развитии инклюзивного образования</w:t>
      </w:r>
    </w:p>
    <w:p w:rsidR="00455D3A" w:rsidRDefault="00455D3A" w:rsidP="00455D3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18.03.2021 г.</w:t>
      </w:r>
    </w:p>
    <w:p w:rsidR="00455D3A" w:rsidRPr="00455D3A" w:rsidRDefault="00455D3A" w:rsidP="00455D3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44B" w:rsidRPr="0062622A" w:rsidRDefault="00B0044B" w:rsidP="0001343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22A">
        <w:rPr>
          <w:rFonts w:ascii="Times New Roman" w:hAnsi="Times New Roman" w:cs="Times New Roman"/>
          <w:sz w:val="28"/>
          <w:szCs w:val="28"/>
        </w:rPr>
        <w:t>Школа</w:t>
      </w:r>
      <w:r w:rsidR="00455D3A" w:rsidRPr="0062622A">
        <w:rPr>
          <w:rFonts w:ascii="Times New Roman" w:hAnsi="Times New Roman" w:cs="Times New Roman"/>
          <w:sz w:val="28"/>
          <w:szCs w:val="28"/>
        </w:rPr>
        <w:t xml:space="preserve"> № 213 «Открытие»</w:t>
      </w:r>
      <w:r w:rsidRPr="0062622A">
        <w:rPr>
          <w:rFonts w:ascii="Times New Roman" w:hAnsi="Times New Roman" w:cs="Times New Roman"/>
          <w:sz w:val="28"/>
          <w:szCs w:val="28"/>
        </w:rPr>
        <w:t xml:space="preserve"> расположена в Первомайском районе в микрорайоне «Березовый». </w:t>
      </w:r>
      <w:r w:rsidR="0062622A" w:rsidRPr="0062622A">
        <w:rPr>
          <w:rFonts w:ascii="Times New Roman" w:hAnsi="Times New Roman" w:cs="Times New Roman"/>
          <w:sz w:val="28"/>
          <w:szCs w:val="28"/>
        </w:rPr>
        <w:t>Это</w:t>
      </w:r>
      <w:r w:rsidRPr="0062622A">
        <w:rPr>
          <w:rFonts w:ascii="Times New Roman" w:hAnsi="Times New Roman" w:cs="Times New Roman"/>
          <w:sz w:val="28"/>
          <w:szCs w:val="28"/>
        </w:rPr>
        <w:t xml:space="preserve"> молодое образовательное учреждение</w:t>
      </w:r>
      <w:r w:rsidR="0062622A">
        <w:rPr>
          <w:rFonts w:ascii="Times New Roman" w:hAnsi="Times New Roman" w:cs="Times New Roman"/>
          <w:sz w:val="28"/>
          <w:szCs w:val="28"/>
        </w:rPr>
        <w:t>, открыто в сентябре 2017 г</w:t>
      </w:r>
      <w:r w:rsidRPr="0062622A">
        <w:rPr>
          <w:rFonts w:ascii="Times New Roman" w:hAnsi="Times New Roman" w:cs="Times New Roman"/>
          <w:sz w:val="28"/>
          <w:szCs w:val="28"/>
        </w:rPr>
        <w:t>. Проектная наполняемость школы 546 мест, в настоящее время в школе обучается около 1200 человек. Из них больше половины – это обучающиеся начальной школы (660 человек, 25 классов-комплектов).</w:t>
      </w:r>
    </w:p>
    <w:p w:rsidR="00B0044B" w:rsidRPr="0062622A" w:rsidRDefault="00B0044B" w:rsidP="00013430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622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</w:rPr>
        <w:t>Стратегическая цель МАОУ</w:t>
      </w:r>
      <w:r w:rsidRPr="0062622A">
        <w:rPr>
          <w:rFonts w:ascii="Times New Roman" w:hAnsi="Times New Roman"/>
          <w:sz w:val="28"/>
          <w:szCs w:val="28"/>
        </w:rPr>
        <w:t xml:space="preserve"> СОШ № 213 «Открытие» </w:t>
      </w:r>
      <w:r w:rsidRPr="0062622A">
        <w:rPr>
          <w:rFonts w:ascii="Times New Roman" w:eastAsia="Times New Roman" w:hAnsi="Times New Roman" w:cs="Times New Roman"/>
          <w:sz w:val="28"/>
          <w:szCs w:val="28"/>
        </w:rPr>
        <w:t>– создание условий для обеспечения доступного качественного образования всех обучающихся и конкурентоспособности выпускников школы в образовательном пространстве города, области, России.</w:t>
      </w:r>
    </w:p>
    <w:p w:rsidR="00B0044B" w:rsidRPr="0062622A" w:rsidRDefault="00B0044B" w:rsidP="00013430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622A">
        <w:rPr>
          <w:rFonts w:ascii="Times New Roman" w:hAnsi="Times New Roman" w:cs="Times New Roman"/>
          <w:sz w:val="28"/>
          <w:szCs w:val="28"/>
        </w:rPr>
        <w:t>Школа укомплектована современным инженерным, интерактивным, учебным оборудованием.</w:t>
      </w:r>
    </w:p>
    <w:p w:rsidR="00B0044B" w:rsidRPr="0062622A" w:rsidRDefault="00B0044B" w:rsidP="0001343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22A">
        <w:rPr>
          <w:rFonts w:ascii="Times New Roman" w:hAnsi="Times New Roman" w:cs="Times New Roman"/>
          <w:sz w:val="28"/>
          <w:szCs w:val="28"/>
        </w:rPr>
        <w:t xml:space="preserve">В здании и на территории школы организована </w:t>
      </w:r>
      <w:proofErr w:type="spellStart"/>
      <w:r w:rsidRPr="0062622A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Pr="0062622A">
        <w:rPr>
          <w:rFonts w:ascii="Times New Roman" w:hAnsi="Times New Roman" w:cs="Times New Roman"/>
          <w:sz w:val="28"/>
          <w:szCs w:val="28"/>
        </w:rPr>
        <w:t xml:space="preserve"> среда для детей с ОВЗ и детей-инвалидов, в которую входят два лифта, специализированные санитарные зоны, пандусы, подъемники, специализированные парты. Функционируют кабинеты педагога-психолога, социального педагога, учителя-логопеда, учителя-дефектолога, в этом году открыта сенсорная комната (комната психологической разгрузки). </w:t>
      </w:r>
      <w:r w:rsidR="00A55C95" w:rsidRPr="0062622A">
        <w:rPr>
          <w:rFonts w:ascii="Times New Roman" w:hAnsi="Times New Roman" w:cs="Times New Roman"/>
          <w:sz w:val="28"/>
          <w:szCs w:val="28"/>
        </w:rPr>
        <w:t>На да</w:t>
      </w:r>
      <w:r w:rsidR="00013430" w:rsidRPr="0062622A">
        <w:rPr>
          <w:rFonts w:ascii="Times New Roman" w:hAnsi="Times New Roman" w:cs="Times New Roman"/>
          <w:sz w:val="28"/>
          <w:szCs w:val="28"/>
        </w:rPr>
        <w:t>нный момент в школе обучается 37</w:t>
      </w:r>
      <w:r w:rsidRPr="0062622A">
        <w:rPr>
          <w:rFonts w:ascii="Times New Roman" w:hAnsi="Times New Roman" w:cs="Times New Roman"/>
          <w:sz w:val="28"/>
          <w:szCs w:val="28"/>
        </w:rPr>
        <w:t xml:space="preserve"> детей со статусом ОВЗ</w:t>
      </w:r>
      <w:r w:rsidR="00A55C95" w:rsidRPr="0062622A">
        <w:rPr>
          <w:rFonts w:ascii="Times New Roman" w:hAnsi="Times New Roman" w:cs="Times New Roman"/>
          <w:sz w:val="28"/>
          <w:szCs w:val="28"/>
        </w:rPr>
        <w:t xml:space="preserve"> и 6 детей-инвалидов, для которых созданы все специальные условия – организационные, кадровые, материально-технические. Все эти дети обучаются по индивидуальным учебным планам, педагогами написаны адаптированные рабочие программы, узкими специалистами (педагогами-психологами, учителем логопедом и учителями дефектологами) проводятся индивидуальные и групповые занятия. </w:t>
      </w:r>
    </w:p>
    <w:p w:rsidR="00A55C95" w:rsidRPr="0062622A" w:rsidRDefault="00A55C95" w:rsidP="0001343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22A">
        <w:rPr>
          <w:rFonts w:ascii="Times New Roman" w:hAnsi="Times New Roman" w:cs="Times New Roman"/>
          <w:sz w:val="28"/>
          <w:szCs w:val="28"/>
        </w:rPr>
        <w:t xml:space="preserve">Количество детей с ОВЗ постоянно увеличивается. Если на момент открытия школы (в 2017 г.) </w:t>
      </w:r>
      <w:r w:rsidR="0062622A" w:rsidRPr="0062622A">
        <w:rPr>
          <w:rFonts w:ascii="Times New Roman" w:hAnsi="Times New Roman" w:cs="Times New Roman"/>
          <w:sz w:val="28"/>
          <w:szCs w:val="28"/>
        </w:rPr>
        <w:t>в школе</w:t>
      </w:r>
      <w:r w:rsidRPr="0062622A">
        <w:rPr>
          <w:rFonts w:ascii="Times New Roman" w:hAnsi="Times New Roman" w:cs="Times New Roman"/>
          <w:sz w:val="28"/>
          <w:szCs w:val="28"/>
        </w:rPr>
        <w:t xml:space="preserve"> было 5 детей с ОВЗ</w:t>
      </w:r>
      <w:r w:rsidR="00013430" w:rsidRPr="0062622A">
        <w:rPr>
          <w:rFonts w:ascii="Times New Roman" w:hAnsi="Times New Roman" w:cs="Times New Roman"/>
          <w:sz w:val="28"/>
          <w:szCs w:val="28"/>
        </w:rPr>
        <w:t>, то на сегодняшний момент их 37</w:t>
      </w:r>
      <w:r w:rsidRPr="0062622A">
        <w:rPr>
          <w:rFonts w:ascii="Times New Roman" w:hAnsi="Times New Roman" w:cs="Times New Roman"/>
          <w:sz w:val="28"/>
          <w:szCs w:val="28"/>
        </w:rPr>
        <w:t>. 15 обучающихся на уровне</w:t>
      </w:r>
      <w:r w:rsidR="00013430" w:rsidRPr="0062622A">
        <w:rPr>
          <w:rFonts w:ascii="Times New Roman" w:hAnsi="Times New Roman" w:cs="Times New Roman"/>
          <w:sz w:val="28"/>
          <w:szCs w:val="28"/>
        </w:rPr>
        <w:t xml:space="preserve"> ООО (все эти дети с ЗПР). И 22</w:t>
      </w:r>
      <w:r w:rsidRPr="0062622A">
        <w:rPr>
          <w:rFonts w:ascii="Times New Roman" w:hAnsi="Times New Roman" w:cs="Times New Roman"/>
          <w:sz w:val="28"/>
          <w:szCs w:val="28"/>
        </w:rPr>
        <w:t xml:space="preserve"> ребенок на уровне НОО</w:t>
      </w:r>
      <w:r w:rsidR="00013430" w:rsidRPr="0062622A">
        <w:rPr>
          <w:rFonts w:ascii="Times New Roman" w:hAnsi="Times New Roman" w:cs="Times New Roman"/>
          <w:sz w:val="28"/>
          <w:szCs w:val="28"/>
        </w:rPr>
        <w:t xml:space="preserve"> (из них 12</w:t>
      </w:r>
      <w:r w:rsidR="00455D3A" w:rsidRPr="0062622A">
        <w:rPr>
          <w:rFonts w:ascii="Times New Roman" w:hAnsi="Times New Roman" w:cs="Times New Roman"/>
          <w:sz w:val="28"/>
          <w:szCs w:val="28"/>
        </w:rPr>
        <w:t xml:space="preserve"> первоклассников)</w:t>
      </w:r>
      <w:r w:rsidRPr="0062622A">
        <w:rPr>
          <w:rFonts w:ascii="Times New Roman" w:hAnsi="Times New Roman" w:cs="Times New Roman"/>
          <w:sz w:val="28"/>
          <w:szCs w:val="28"/>
        </w:rPr>
        <w:t xml:space="preserve">. Причем на уровне НОО </w:t>
      </w:r>
      <w:r w:rsidR="00455D3A" w:rsidRPr="0062622A">
        <w:rPr>
          <w:rFonts w:ascii="Times New Roman" w:hAnsi="Times New Roman" w:cs="Times New Roman"/>
          <w:sz w:val="28"/>
          <w:szCs w:val="28"/>
        </w:rPr>
        <w:t xml:space="preserve">обучаются </w:t>
      </w:r>
      <w:r w:rsidRPr="0062622A">
        <w:rPr>
          <w:rFonts w:ascii="Times New Roman" w:hAnsi="Times New Roman" w:cs="Times New Roman"/>
          <w:sz w:val="28"/>
          <w:szCs w:val="28"/>
        </w:rPr>
        <w:t>дети разных нозолог</w:t>
      </w:r>
      <w:r w:rsidR="00013430" w:rsidRPr="0062622A">
        <w:rPr>
          <w:rFonts w:ascii="Times New Roman" w:hAnsi="Times New Roman" w:cs="Times New Roman"/>
          <w:sz w:val="28"/>
          <w:szCs w:val="28"/>
        </w:rPr>
        <w:t>ических групп: ЗПР – 10, ТНР – 9</w:t>
      </w:r>
      <w:r w:rsidRPr="0062622A">
        <w:rPr>
          <w:rFonts w:ascii="Times New Roman" w:hAnsi="Times New Roman" w:cs="Times New Roman"/>
          <w:sz w:val="28"/>
          <w:szCs w:val="28"/>
        </w:rPr>
        <w:t xml:space="preserve">, РАС – 1, </w:t>
      </w:r>
      <w:proofErr w:type="gramStart"/>
      <w:r w:rsidRPr="0062622A">
        <w:rPr>
          <w:rFonts w:ascii="Times New Roman" w:hAnsi="Times New Roman" w:cs="Times New Roman"/>
          <w:sz w:val="28"/>
          <w:szCs w:val="28"/>
        </w:rPr>
        <w:t>слабовидящий</w:t>
      </w:r>
      <w:proofErr w:type="gramEnd"/>
      <w:r w:rsidRPr="0062622A">
        <w:rPr>
          <w:rFonts w:ascii="Times New Roman" w:hAnsi="Times New Roman" w:cs="Times New Roman"/>
          <w:sz w:val="28"/>
          <w:szCs w:val="28"/>
        </w:rPr>
        <w:t xml:space="preserve"> – 1, слабослышащий – 1.</w:t>
      </w:r>
    </w:p>
    <w:p w:rsidR="005465A6" w:rsidRPr="0062622A" w:rsidRDefault="005465A6" w:rsidP="0001343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22A">
        <w:rPr>
          <w:rFonts w:ascii="Times New Roman" w:hAnsi="Times New Roman" w:cs="Times New Roman"/>
          <w:sz w:val="28"/>
          <w:szCs w:val="28"/>
        </w:rPr>
        <w:t>И многие дети с ОВЗ, которые сейчас обучаются в начальной школе, пришли из детского сада № 44 «Мозаика», который является нашим добрым соседом и партнером.</w:t>
      </w:r>
    </w:p>
    <w:p w:rsidR="005465A6" w:rsidRPr="0062622A" w:rsidRDefault="005465A6" w:rsidP="0001343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22A">
        <w:rPr>
          <w:rFonts w:ascii="Times New Roman" w:hAnsi="Times New Roman" w:cs="Times New Roman"/>
          <w:sz w:val="28"/>
          <w:szCs w:val="28"/>
        </w:rPr>
        <w:t xml:space="preserve">С детским садом № 44 «Мозаика» наше сотрудничество началось практически сразу, с момента открытия школы. С 2018 года ежегодно в </w:t>
      </w:r>
      <w:r w:rsidRPr="0062622A">
        <w:rPr>
          <w:rFonts w:ascii="Times New Roman" w:hAnsi="Times New Roman" w:cs="Times New Roman"/>
          <w:sz w:val="28"/>
          <w:szCs w:val="28"/>
        </w:rPr>
        <w:lastRenderedPageBreak/>
        <w:t>апреле, мае педагоги нашей школы проводят для родителей выпускников детского сада организационные собрания по вопросам готовности ребенка к школе, по вопросам поступления в школу, обучения в 1 классе.</w:t>
      </w:r>
      <w:r w:rsidR="00F92412" w:rsidRPr="0062622A">
        <w:rPr>
          <w:rFonts w:ascii="Times New Roman" w:hAnsi="Times New Roman" w:cs="Times New Roman"/>
          <w:sz w:val="28"/>
          <w:szCs w:val="28"/>
        </w:rPr>
        <w:t xml:space="preserve"> Часть родительских вопросов на таких собраниях снимается, понижается уровень родительской тревожности.</w:t>
      </w:r>
    </w:p>
    <w:p w:rsidR="004A2E47" w:rsidRPr="0062622A" w:rsidRDefault="00F92412" w:rsidP="0001343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22A">
        <w:rPr>
          <w:rFonts w:ascii="Times New Roman" w:hAnsi="Times New Roman" w:cs="Times New Roman"/>
          <w:sz w:val="28"/>
          <w:szCs w:val="28"/>
        </w:rPr>
        <w:t>Но, конечно, и у наших педагогов есть потребность понимать</w:t>
      </w:r>
      <w:r w:rsidR="00455D3A" w:rsidRPr="0062622A">
        <w:rPr>
          <w:rFonts w:ascii="Times New Roman" w:hAnsi="Times New Roman" w:cs="Times New Roman"/>
          <w:sz w:val="28"/>
          <w:szCs w:val="28"/>
        </w:rPr>
        <w:t xml:space="preserve">, </w:t>
      </w:r>
      <w:r w:rsidRPr="0062622A">
        <w:rPr>
          <w:rFonts w:ascii="Times New Roman" w:hAnsi="Times New Roman" w:cs="Times New Roman"/>
          <w:sz w:val="28"/>
          <w:szCs w:val="28"/>
        </w:rPr>
        <w:t>какие дети придут к нам. Поэтому в конце прошлого учебного года, в мае на базе школы состоялась встреча с нашими коллегами-педагога</w:t>
      </w:r>
      <w:r w:rsidR="00455D3A" w:rsidRPr="0062622A">
        <w:rPr>
          <w:rFonts w:ascii="Times New Roman" w:hAnsi="Times New Roman" w:cs="Times New Roman"/>
          <w:sz w:val="28"/>
          <w:szCs w:val="28"/>
        </w:rPr>
        <w:t>ми из детского сада «Мозаика»,</w:t>
      </w:r>
      <w:r w:rsidR="0062622A" w:rsidRPr="006262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622A" w:rsidRPr="006262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55D3A" w:rsidRPr="0062622A">
        <w:rPr>
          <w:rFonts w:ascii="Times New Roman" w:hAnsi="Times New Roman" w:cs="Times New Roman"/>
          <w:sz w:val="28"/>
          <w:szCs w:val="28"/>
        </w:rPr>
        <w:t xml:space="preserve"> в</w:t>
      </w:r>
      <w:r w:rsidRPr="0062622A">
        <w:rPr>
          <w:rFonts w:ascii="Times New Roman" w:hAnsi="Times New Roman" w:cs="Times New Roman"/>
          <w:sz w:val="28"/>
          <w:szCs w:val="28"/>
        </w:rPr>
        <w:t xml:space="preserve">ходе которой воспитатели, логопеды познакомили нас с особенностями детей с ОВЗ, которые у них выпускались и планировали пойти в нашу школу. Эта встреча в дальнейшем помогла нам при формировании 1-х классов. </w:t>
      </w:r>
      <w:proofErr w:type="gramStart"/>
      <w:r w:rsidRPr="0062622A">
        <w:rPr>
          <w:rFonts w:ascii="Times New Roman" w:hAnsi="Times New Roman" w:cs="Times New Roman"/>
          <w:sz w:val="28"/>
          <w:szCs w:val="28"/>
        </w:rPr>
        <w:t>Благодаря рекомендациям коллег из детского сада, учитывая индивидуальные особенности детей с ОВЗ, мы сформировали 1-е классы таким образом, что адаптация детей с особыми образовательными потребностями к школьной жизни была успешной, и сейчас эти дети чувствуют себя достаточно комфортно в своих классах и со своими педагогами, которые знают и учитывают в работе их особенности.</w:t>
      </w:r>
      <w:proofErr w:type="gramEnd"/>
    </w:p>
    <w:p w:rsidR="004A2E47" w:rsidRPr="0062622A" w:rsidRDefault="004A2E47" w:rsidP="0001343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2622A">
        <w:rPr>
          <w:rFonts w:ascii="Times New Roman" w:hAnsi="Times New Roman" w:cs="Times New Roman"/>
          <w:sz w:val="28"/>
          <w:szCs w:val="28"/>
        </w:rPr>
        <w:t>Таким образом</w:t>
      </w:r>
      <w:r w:rsidR="0062622A">
        <w:rPr>
          <w:rFonts w:ascii="Times New Roman" w:hAnsi="Times New Roman" w:cs="Times New Roman"/>
          <w:sz w:val="28"/>
          <w:szCs w:val="28"/>
        </w:rPr>
        <w:t xml:space="preserve">, </w:t>
      </w:r>
      <w:r w:rsidRPr="0062622A">
        <w:rPr>
          <w:rFonts w:ascii="Times New Roman" w:hAnsi="Times New Roman" w:cs="Times New Roman"/>
          <w:sz w:val="28"/>
          <w:szCs w:val="28"/>
        </w:rPr>
        <w:t xml:space="preserve">мы увидели, что такие встречи нам просто необходимы, и с этого года в рамках реализации </w:t>
      </w:r>
      <w:r w:rsidRPr="0062622A">
        <w:rPr>
          <w:rFonts w:ascii="Times New Roman" w:eastAsia="Calibri" w:hAnsi="Times New Roman" w:cs="Times New Roman"/>
          <w:sz w:val="28"/>
          <w:szCs w:val="28"/>
        </w:rPr>
        <w:t xml:space="preserve">проектов «Модель сетевого взаимодействия образовательных организаций в инклюзивном образовательном пространстве города Новосибирска» и </w:t>
      </w:r>
      <w:r w:rsidRPr="0062622A">
        <w:rPr>
          <w:rFonts w:ascii="Times New Roman" w:hAnsi="Times New Roman" w:cs="Times New Roman"/>
          <w:sz w:val="28"/>
          <w:szCs w:val="28"/>
        </w:rPr>
        <w:t>«Преемственность в работе ДОУ и СОШ на уровне НОО», а также</w:t>
      </w:r>
      <w:r w:rsidRPr="0062622A">
        <w:rPr>
          <w:rFonts w:ascii="Times New Roman" w:eastAsia="Calibri" w:hAnsi="Times New Roman" w:cs="Times New Roman"/>
          <w:sz w:val="28"/>
          <w:szCs w:val="28"/>
        </w:rPr>
        <w:t xml:space="preserve"> в рамках реализации регионального проекта «Обучение и социализация детей с ОВЗ и детей-инвалидов в инклюзивном образовательном пространстве Новосибирской области</w:t>
      </w:r>
      <w:proofErr w:type="gramEnd"/>
      <w:r w:rsidRPr="0062622A">
        <w:rPr>
          <w:rFonts w:ascii="Times New Roman" w:eastAsia="Calibri" w:hAnsi="Times New Roman" w:cs="Times New Roman"/>
          <w:sz w:val="28"/>
          <w:szCs w:val="28"/>
        </w:rPr>
        <w:t>» между МАОУ СОШ № 213 «Открытие» и МКДОУ д/с № 44 «Мозаика» был заключен договор о сотрудничестве.</w:t>
      </w:r>
    </w:p>
    <w:p w:rsidR="0017153B" w:rsidRPr="0062622A" w:rsidRDefault="0083155E" w:rsidP="0001343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22A">
        <w:rPr>
          <w:rFonts w:ascii="Times New Roman" w:eastAsia="Calibri" w:hAnsi="Times New Roman" w:cs="Times New Roman"/>
          <w:sz w:val="28"/>
          <w:szCs w:val="28"/>
        </w:rPr>
        <w:t>В рамках данного договора мы как базовая площадка и наши партнеры как ресурсная площадка</w:t>
      </w:r>
      <w:r w:rsidR="0017153B" w:rsidRPr="0062622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7153B" w:rsidRPr="0062622A" w:rsidRDefault="0083155E" w:rsidP="0001343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22A">
        <w:rPr>
          <w:rFonts w:ascii="Times New Roman" w:hAnsi="Times New Roman" w:cs="Times New Roman"/>
          <w:sz w:val="28"/>
          <w:szCs w:val="28"/>
        </w:rPr>
        <w:t>участвуем в организации и проведении совместных мероприятий (</w:t>
      </w:r>
      <w:proofErr w:type="gramStart"/>
      <w:r w:rsidRPr="0062622A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62622A">
        <w:rPr>
          <w:rFonts w:ascii="Times New Roman" w:hAnsi="Times New Roman" w:cs="Times New Roman"/>
          <w:sz w:val="28"/>
          <w:szCs w:val="28"/>
        </w:rPr>
        <w:t xml:space="preserve"> графика)</w:t>
      </w:r>
      <w:r w:rsidR="0017153B" w:rsidRPr="0062622A">
        <w:rPr>
          <w:rFonts w:ascii="Times New Roman" w:hAnsi="Times New Roman" w:cs="Times New Roman"/>
          <w:sz w:val="28"/>
          <w:szCs w:val="28"/>
        </w:rPr>
        <w:t>;</w:t>
      </w:r>
    </w:p>
    <w:p w:rsidR="0017153B" w:rsidRPr="0062622A" w:rsidRDefault="0083155E" w:rsidP="0001343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22A">
        <w:rPr>
          <w:rFonts w:ascii="Times New Roman" w:hAnsi="Times New Roman" w:cs="Times New Roman"/>
          <w:sz w:val="28"/>
          <w:szCs w:val="28"/>
        </w:rPr>
        <w:t xml:space="preserve">проводим семинары, </w:t>
      </w:r>
      <w:proofErr w:type="spellStart"/>
      <w:r w:rsidRPr="0062622A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62622A">
        <w:rPr>
          <w:rFonts w:ascii="Times New Roman" w:hAnsi="Times New Roman" w:cs="Times New Roman"/>
          <w:sz w:val="28"/>
          <w:szCs w:val="28"/>
        </w:rPr>
        <w:t xml:space="preserve">, консультации, мастер-классы по вопросам организации инклюзивного </w:t>
      </w:r>
      <w:r w:rsidR="0017153B" w:rsidRPr="0062622A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83155E" w:rsidRPr="0062622A" w:rsidRDefault="00871D42" w:rsidP="0001343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22A">
        <w:rPr>
          <w:rFonts w:ascii="Times New Roman" w:hAnsi="Times New Roman" w:cs="Times New Roman"/>
          <w:sz w:val="28"/>
          <w:szCs w:val="28"/>
        </w:rPr>
        <w:t xml:space="preserve">обеспечиваем координацию деятельности психолого-педагогических консилиумов </w:t>
      </w:r>
      <w:r w:rsidR="0017153B" w:rsidRPr="0062622A">
        <w:rPr>
          <w:rFonts w:ascii="Times New Roman" w:hAnsi="Times New Roman" w:cs="Times New Roman"/>
          <w:sz w:val="28"/>
          <w:szCs w:val="28"/>
        </w:rPr>
        <w:t>на базе школы (</w:t>
      </w:r>
      <w:r w:rsidR="00A169A6" w:rsidRPr="0062622A">
        <w:rPr>
          <w:rFonts w:ascii="Times New Roman" w:hAnsi="Times New Roman" w:cs="Times New Roman"/>
          <w:sz w:val="28"/>
          <w:szCs w:val="28"/>
        </w:rPr>
        <w:t>базовой площадки</w:t>
      </w:r>
      <w:r w:rsidR="0017153B" w:rsidRPr="0062622A">
        <w:rPr>
          <w:rFonts w:ascii="Times New Roman" w:hAnsi="Times New Roman" w:cs="Times New Roman"/>
          <w:sz w:val="28"/>
          <w:szCs w:val="28"/>
        </w:rPr>
        <w:t>)</w:t>
      </w:r>
      <w:r w:rsidR="00A169A6" w:rsidRPr="0062622A">
        <w:rPr>
          <w:rFonts w:ascii="Times New Roman" w:hAnsi="Times New Roman" w:cs="Times New Roman"/>
          <w:sz w:val="28"/>
          <w:szCs w:val="28"/>
        </w:rPr>
        <w:t xml:space="preserve"> в начале учебного года (в сентябре) и </w:t>
      </w:r>
      <w:r w:rsidR="0017153B" w:rsidRPr="0062622A">
        <w:rPr>
          <w:rFonts w:ascii="Times New Roman" w:hAnsi="Times New Roman" w:cs="Times New Roman"/>
          <w:sz w:val="28"/>
          <w:szCs w:val="28"/>
        </w:rPr>
        <w:t>на базе д/с (</w:t>
      </w:r>
      <w:r w:rsidR="00A169A6" w:rsidRPr="0062622A">
        <w:rPr>
          <w:rFonts w:ascii="Times New Roman" w:hAnsi="Times New Roman" w:cs="Times New Roman"/>
          <w:sz w:val="28"/>
          <w:szCs w:val="28"/>
        </w:rPr>
        <w:t>ресурсной площадки</w:t>
      </w:r>
      <w:r w:rsidR="0017153B" w:rsidRPr="0062622A">
        <w:rPr>
          <w:rFonts w:ascii="Times New Roman" w:hAnsi="Times New Roman" w:cs="Times New Roman"/>
          <w:sz w:val="28"/>
          <w:szCs w:val="28"/>
        </w:rPr>
        <w:t>)</w:t>
      </w:r>
      <w:r w:rsidR="00A169A6" w:rsidRPr="0062622A">
        <w:rPr>
          <w:rFonts w:ascii="Times New Roman" w:hAnsi="Times New Roman" w:cs="Times New Roman"/>
          <w:sz w:val="28"/>
          <w:szCs w:val="28"/>
        </w:rPr>
        <w:t xml:space="preserve"> в конце учебного (в мае)</w:t>
      </w:r>
      <w:r w:rsidR="0017153B" w:rsidRPr="0062622A">
        <w:rPr>
          <w:rFonts w:ascii="Times New Roman" w:hAnsi="Times New Roman" w:cs="Times New Roman"/>
          <w:sz w:val="28"/>
          <w:szCs w:val="28"/>
        </w:rPr>
        <w:t>;</w:t>
      </w:r>
    </w:p>
    <w:p w:rsidR="0017153B" w:rsidRPr="0062622A" w:rsidRDefault="0017153B" w:rsidP="0001343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22A">
        <w:rPr>
          <w:rFonts w:ascii="Times New Roman" w:hAnsi="Times New Roman" w:cs="Times New Roman"/>
          <w:sz w:val="28"/>
          <w:szCs w:val="28"/>
        </w:rPr>
        <w:t xml:space="preserve">проводим совместные образовательные, развлекательные, </w:t>
      </w:r>
      <w:proofErr w:type="gramStart"/>
      <w:r w:rsidRPr="0062622A">
        <w:rPr>
          <w:rFonts w:ascii="Times New Roman" w:hAnsi="Times New Roman" w:cs="Times New Roman"/>
          <w:sz w:val="28"/>
          <w:szCs w:val="28"/>
        </w:rPr>
        <w:t>спортивных</w:t>
      </w:r>
      <w:proofErr w:type="gramEnd"/>
      <w:r w:rsidRPr="0062622A">
        <w:rPr>
          <w:rFonts w:ascii="Times New Roman" w:hAnsi="Times New Roman" w:cs="Times New Roman"/>
          <w:sz w:val="28"/>
          <w:szCs w:val="28"/>
        </w:rPr>
        <w:t xml:space="preserve"> мероприятия согласно положениям проекта «Преемственность в работе ДОУ и СОШ на уровне НОО».</w:t>
      </w:r>
    </w:p>
    <w:p w:rsidR="0017153B" w:rsidRPr="0062622A" w:rsidRDefault="0017153B" w:rsidP="0001343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22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Так в декабре 2020 года на базе школы состоялась встреча представителей администрации д/с и школы № 213 «Открытие». Во время этой встречи мы обсудили ключевые моменты договора о сотрудничестве, познакомились с проектом </w:t>
      </w:r>
      <w:r w:rsidR="00FD2EDF" w:rsidRPr="0062622A">
        <w:rPr>
          <w:rFonts w:ascii="Times New Roman" w:hAnsi="Times New Roman" w:cs="Times New Roman"/>
          <w:sz w:val="28"/>
          <w:szCs w:val="28"/>
        </w:rPr>
        <w:t>«Преемственность в работе ДОУ и СОШ на уровне НОО», запланировали дальнейшие совместные мероприятия.</w:t>
      </w:r>
    </w:p>
    <w:p w:rsidR="00FD2EDF" w:rsidRPr="0062622A" w:rsidRDefault="00FD2EDF" w:rsidP="0001343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22A">
        <w:rPr>
          <w:rFonts w:ascii="Times New Roman" w:hAnsi="Times New Roman" w:cs="Times New Roman"/>
          <w:sz w:val="28"/>
          <w:szCs w:val="28"/>
        </w:rPr>
        <w:t>2 февраля 2021 года на базе школы состоялся круглый стол «Создание системы преемственности между ДОУ и СОШ на уровне НОО». От школы присутствовали представители администрации, учителя первых классов, педагоги, работающие на уровне НОО (педагоги-психологи, учитель логопед, учитель-дефектолог). От д/</w:t>
      </w:r>
      <w:proofErr w:type="gramStart"/>
      <w:r w:rsidRPr="006262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2622A">
        <w:rPr>
          <w:rFonts w:ascii="Times New Roman" w:hAnsi="Times New Roman" w:cs="Times New Roman"/>
          <w:sz w:val="28"/>
          <w:szCs w:val="28"/>
        </w:rPr>
        <w:t xml:space="preserve"> присутствовали: </w:t>
      </w:r>
      <w:proofErr w:type="gramStart"/>
      <w:r w:rsidRPr="0062622A">
        <w:rPr>
          <w:rFonts w:ascii="Times New Roman" w:hAnsi="Times New Roman" w:cs="Times New Roman"/>
          <w:sz w:val="28"/>
          <w:szCs w:val="28"/>
        </w:rPr>
        <w:t>представители</w:t>
      </w:r>
      <w:proofErr w:type="gramEnd"/>
      <w:r w:rsidRPr="0062622A">
        <w:rPr>
          <w:rFonts w:ascii="Times New Roman" w:hAnsi="Times New Roman" w:cs="Times New Roman"/>
          <w:sz w:val="28"/>
          <w:szCs w:val="28"/>
        </w:rPr>
        <w:t xml:space="preserve"> администрации, воспитатели выпускных групп прошлого года, два логопеда, психолог.</w:t>
      </w:r>
    </w:p>
    <w:p w:rsidR="00FD2EDF" w:rsidRPr="0062622A" w:rsidRDefault="00FD2EDF" w:rsidP="0001343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22A">
        <w:rPr>
          <w:rFonts w:ascii="Times New Roman" w:hAnsi="Times New Roman" w:cs="Times New Roman"/>
          <w:sz w:val="28"/>
          <w:szCs w:val="28"/>
        </w:rPr>
        <w:t>Учителя первых классов подготовили списки первоклассников, которые до этого воспитывались в д/с № 44 «Мозаика», а на сегодняшний момент являются обучающимися нашей школы. Состоялся конструктивный диалог между всеми участниками круглого стола. Учителя первых классов рассказали об особенностях адаптации каждого первоклассника (бывшего воспитанника д/с № 44)</w:t>
      </w:r>
      <w:r w:rsidR="002E3E45" w:rsidRPr="0062622A">
        <w:rPr>
          <w:rFonts w:ascii="Times New Roman" w:hAnsi="Times New Roman" w:cs="Times New Roman"/>
          <w:sz w:val="28"/>
          <w:szCs w:val="28"/>
        </w:rPr>
        <w:t xml:space="preserve">, об успехах, сложностях, которые возникают у ребенка в школе. В свою очередь воспитатели также поделились своим мнением относительно того или иного ребенка, дали ценные рекомендации по взаимоотношению педагогов как с родителями, так и с детьми. </w:t>
      </w:r>
    </w:p>
    <w:p w:rsidR="002E3E45" w:rsidRPr="0062622A" w:rsidRDefault="002E3E45" w:rsidP="0001343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22A">
        <w:rPr>
          <w:rFonts w:ascii="Times New Roman" w:hAnsi="Times New Roman" w:cs="Times New Roman"/>
          <w:sz w:val="28"/>
          <w:szCs w:val="28"/>
        </w:rPr>
        <w:t xml:space="preserve">На 24 марта запланировано еще одно мероприятие – посещение открытых занятий в д/с № 44. Воспитатели выпускных групп этого года приглашают учителей теперь уже 4-х классов (будущих учителей 1-х классов) посетить открытые занятия для того, чтобы познакомиться с детьми, которые на следующий год придут учиться в нашу школу, получить больше информации об особенностях этих детей, подготовиться, спланировать свою дальнейшую работу. </w:t>
      </w:r>
    </w:p>
    <w:p w:rsidR="002E3E45" w:rsidRPr="0062622A" w:rsidRDefault="002E3E45" w:rsidP="0001343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22A">
        <w:rPr>
          <w:rFonts w:ascii="Times New Roman" w:hAnsi="Times New Roman" w:cs="Times New Roman"/>
          <w:sz w:val="28"/>
          <w:szCs w:val="28"/>
        </w:rPr>
        <w:t xml:space="preserve">Поэтому мы с уверенностью можем сказать, что наш договор о сотрудничестве реализуется </w:t>
      </w:r>
      <w:r w:rsidR="007728AB" w:rsidRPr="0062622A">
        <w:rPr>
          <w:rFonts w:ascii="Times New Roman" w:hAnsi="Times New Roman" w:cs="Times New Roman"/>
          <w:sz w:val="28"/>
          <w:szCs w:val="28"/>
        </w:rPr>
        <w:t>в полную силу. Мы видим результаты этой работы, призываем образовательные организации к сотрудничеству с детскими садами. И надеемся на дальнейшее плодотворное сотрудничество с нашим партнером – детским садом № 44 «Мозаика».</w:t>
      </w:r>
    </w:p>
    <w:p w:rsidR="004A2E47" w:rsidRPr="0062622A" w:rsidRDefault="004A2E47" w:rsidP="0001343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E47" w:rsidRPr="0062622A" w:rsidRDefault="004A2E47" w:rsidP="0001343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44B" w:rsidRPr="00013430" w:rsidRDefault="00B0044B" w:rsidP="00013430">
      <w:pPr>
        <w:spacing w:after="0" w:line="276" w:lineRule="auto"/>
        <w:ind w:firstLine="709"/>
        <w:jc w:val="both"/>
        <w:rPr>
          <w:sz w:val="32"/>
          <w:szCs w:val="32"/>
        </w:rPr>
      </w:pPr>
      <w:bookmarkStart w:id="0" w:name="_GoBack"/>
      <w:bookmarkEnd w:id="0"/>
    </w:p>
    <w:sectPr w:rsidR="00B0044B" w:rsidRPr="00013430" w:rsidSect="003E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660"/>
    <w:multiLevelType w:val="hybridMultilevel"/>
    <w:tmpl w:val="B73295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2527"/>
    <w:rsid w:val="00013430"/>
    <w:rsid w:val="0017153B"/>
    <w:rsid w:val="00202131"/>
    <w:rsid w:val="002E3E45"/>
    <w:rsid w:val="003E743E"/>
    <w:rsid w:val="00455D3A"/>
    <w:rsid w:val="004A2E47"/>
    <w:rsid w:val="004D2527"/>
    <w:rsid w:val="005465A6"/>
    <w:rsid w:val="005F7418"/>
    <w:rsid w:val="0062622A"/>
    <w:rsid w:val="0076609E"/>
    <w:rsid w:val="007728AB"/>
    <w:rsid w:val="0083155E"/>
    <w:rsid w:val="00871D42"/>
    <w:rsid w:val="00A169A6"/>
    <w:rsid w:val="00A55C95"/>
    <w:rsid w:val="00B0044B"/>
    <w:rsid w:val="00DC4A3C"/>
    <w:rsid w:val="00F92412"/>
    <w:rsid w:val="00FD2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5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430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2021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202131"/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uiPriority w:val="99"/>
    <w:rsid w:val="002021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6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Татушкин</dc:creator>
  <cp:keywords/>
  <dc:description/>
  <cp:lastModifiedBy>КОСТЯН</cp:lastModifiedBy>
  <cp:revision>8</cp:revision>
  <cp:lastPrinted>2021-03-18T00:24:00Z</cp:lastPrinted>
  <dcterms:created xsi:type="dcterms:W3CDTF">2021-03-10T02:33:00Z</dcterms:created>
  <dcterms:modified xsi:type="dcterms:W3CDTF">2021-05-27T04:34:00Z</dcterms:modified>
</cp:coreProperties>
</file>