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454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о проведении семинара</w:t>
      </w:r>
      <w:r w:rsid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DF4EEC" w:rsidRDefault="00DF4EEC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2021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г. на базе </w:t>
      </w:r>
      <w:r>
        <w:rPr>
          <w:rFonts w:ascii="Times New Roman" w:hAnsi="Times New Roman" w:cs="Times New Roman"/>
          <w:b/>
          <w:sz w:val="24"/>
          <w:szCs w:val="24"/>
        </w:rPr>
        <w:t>МКОУ С(К</w:t>
      </w:r>
      <w:r w:rsidRPr="00DF4EEC">
        <w:rPr>
          <w:rFonts w:ascii="Times New Roman" w:hAnsi="Times New Roman" w:cs="Times New Roman"/>
          <w:b/>
          <w:sz w:val="24"/>
          <w:szCs w:val="24"/>
        </w:rPr>
        <w:t>)Ш № 148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Pr="00F70BB2">
        <w:rPr>
          <w:rFonts w:ascii="Times New Roman" w:hAnsi="Times New Roman" w:cs="Times New Roman"/>
          <w:sz w:val="24"/>
          <w:szCs w:val="24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</w:r>
      <w:r w:rsidRPr="00EF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920">
        <w:rPr>
          <w:rFonts w:ascii="Times New Roman" w:hAnsi="Times New Roman" w:cs="Times New Roman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Pr="00262920">
        <w:rPr>
          <w:rFonts w:ascii="Times New Roman" w:hAnsi="Times New Roman" w:cs="Times New Roman"/>
          <w:sz w:val="24"/>
          <w:szCs w:val="24"/>
        </w:rPr>
        <w:t xml:space="preserve"> </w:t>
      </w:r>
      <w:r w:rsidR="00DF4EEC">
        <w:rPr>
          <w:rFonts w:ascii="Times New Roman" w:hAnsi="Times New Roman" w:cs="Times New Roman"/>
          <w:b/>
          <w:sz w:val="24"/>
          <w:szCs w:val="24"/>
        </w:rPr>
        <w:t xml:space="preserve">«Инклюзивное образование: как достичь равенства в условиях ограниченных ресурсов?» </w:t>
      </w:r>
      <w:r w:rsidRPr="00262920">
        <w:rPr>
          <w:rFonts w:ascii="Times New Roman" w:hAnsi="Times New Roman" w:cs="Times New Roman"/>
          <w:sz w:val="24"/>
          <w:szCs w:val="24"/>
        </w:rPr>
        <w:t>по вопросам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с детьми, </w:t>
      </w:r>
      <w:r w:rsidR="00E739FD">
        <w:rPr>
          <w:rFonts w:ascii="Times New Roman" w:hAnsi="Times New Roman" w:cs="Times New Roman"/>
          <w:sz w:val="24"/>
          <w:szCs w:val="24"/>
        </w:rPr>
        <w:t>имеющими проблемы в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BB2" w:rsidRP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629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EEC">
        <w:rPr>
          <w:rFonts w:ascii="Times New Roman" w:hAnsi="Times New Roman" w:cs="Times New Roman"/>
          <w:b/>
          <w:sz w:val="24"/>
          <w:szCs w:val="24"/>
        </w:rPr>
        <w:t xml:space="preserve">заместители директора по УВР,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 w:rsidR="00E739F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DF4EEC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F70BB2">
        <w:rPr>
          <w:rFonts w:ascii="Times New Roman" w:hAnsi="Times New Roman" w:cs="Times New Roman"/>
          <w:sz w:val="24"/>
          <w:szCs w:val="24"/>
        </w:rPr>
        <w:t>г. Новосибирска</w:t>
      </w:r>
      <w:r w:rsidR="00DF4EEC">
        <w:rPr>
          <w:rFonts w:ascii="Times New Roman" w:hAnsi="Times New Roman" w:cs="Times New Roman"/>
          <w:sz w:val="24"/>
          <w:szCs w:val="24"/>
        </w:rPr>
        <w:t>.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Задачи:</w:t>
      </w:r>
    </w:p>
    <w:p w:rsidR="00E739FD" w:rsidRPr="00E739FD" w:rsidRDefault="00E739FD" w:rsidP="00CC20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технологии, методы, приемы работы с разными категориями детей, испытывающих трудности в обучении.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739FD">
        <w:rPr>
          <w:rFonts w:ascii="Times New Roman" w:hAnsi="Times New Roman" w:cs="Times New Roman"/>
          <w:sz w:val="24"/>
          <w:szCs w:val="24"/>
        </w:rPr>
        <w:t>семинара</w:t>
      </w:r>
      <w:r w:rsidRPr="00262920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F70BB2" w:rsidRPr="00262920" w:rsidRDefault="00DF4EEC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Тенденции развития инклюзивного образования и роль ПМПК</w:t>
      </w:r>
      <w:r w:rsidR="00E739FD">
        <w:rPr>
          <w:rFonts w:ascii="Times New Roman" w:hAnsi="Times New Roman" w:cs="Times New Roman"/>
          <w:sz w:val="24"/>
          <w:szCs w:val="24"/>
        </w:rPr>
        <w:t>.</w:t>
      </w:r>
    </w:p>
    <w:p w:rsidR="00F70BB2" w:rsidRDefault="00DF4EEC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инклюзивного обучения детей с ОВЗ (ЗПР, НОДА, УО) в условиях общеобразовательной школы</w:t>
      </w:r>
      <w:r w:rsidR="00E739FD">
        <w:rPr>
          <w:rFonts w:ascii="Times New Roman" w:hAnsi="Times New Roman" w:cs="Times New Roman"/>
          <w:sz w:val="24"/>
          <w:szCs w:val="24"/>
        </w:rPr>
        <w:t>.</w:t>
      </w:r>
    </w:p>
    <w:p w:rsidR="00CC2019" w:rsidRDefault="00DF4EEC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как способ организации эффективного взаимодействия участников образовательного процесса в рамках реализации АООП для обучающихся с ОВЗ</w:t>
      </w:r>
      <w:r w:rsidR="00675329">
        <w:rPr>
          <w:rFonts w:ascii="Times New Roman" w:hAnsi="Times New Roman" w:cs="Times New Roman"/>
          <w:sz w:val="24"/>
          <w:szCs w:val="24"/>
        </w:rPr>
        <w:t>(УО, ЗПР, ТНР).</w:t>
      </w:r>
    </w:p>
    <w:p w:rsidR="00CC2019" w:rsidRDefault="0067532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региональной ресурсной организации по вопросам инклюзивного образования на базе МАОУ СОШ № 213 «Открытие»</w:t>
      </w:r>
      <w:r w:rsidR="00CC2019">
        <w:rPr>
          <w:rFonts w:ascii="Times New Roman" w:hAnsi="Times New Roman" w:cs="Times New Roman"/>
          <w:sz w:val="24"/>
          <w:szCs w:val="24"/>
        </w:rPr>
        <w:t>.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На </w:t>
      </w:r>
      <w:r w:rsidR="00836175">
        <w:rPr>
          <w:rFonts w:ascii="Times New Roman" w:hAnsi="Times New Roman" w:cs="Times New Roman"/>
          <w:sz w:val="24"/>
          <w:szCs w:val="24"/>
        </w:rPr>
        <w:t>семинаре</w:t>
      </w:r>
      <w:r w:rsidR="00CC2019">
        <w:rPr>
          <w:rFonts w:ascii="Times New Roman" w:hAnsi="Times New Roman" w:cs="Times New Roman"/>
          <w:sz w:val="24"/>
          <w:szCs w:val="24"/>
        </w:rPr>
        <w:t xml:space="preserve"> присутствовало 19</w:t>
      </w:r>
      <w:r w:rsidRPr="00262920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Default="00675329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F70BB2" w:rsidRPr="00262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CC20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регистрационный лист семинара</w:t>
      </w:r>
      <w:r w:rsidR="00F70BB2" w:rsidRPr="00262920">
        <w:rPr>
          <w:rFonts w:ascii="Times New Roman" w:hAnsi="Times New Roman" w:cs="Times New Roman"/>
          <w:sz w:val="24"/>
          <w:szCs w:val="24"/>
        </w:rPr>
        <w:t xml:space="preserve"> </w:t>
      </w:r>
      <w:r w:rsidR="00CC2019">
        <w:rPr>
          <w:rFonts w:ascii="Times New Roman" w:hAnsi="Times New Roman" w:cs="Times New Roman"/>
          <w:sz w:val="24"/>
          <w:szCs w:val="24"/>
        </w:rPr>
        <w:t>размещены на сайте школа213.рф  в разделе «Ресурсная организация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>. Мероприятия</w:t>
      </w:r>
      <w:r w:rsidR="00CC2019">
        <w:rPr>
          <w:rFonts w:ascii="Times New Roman" w:hAnsi="Times New Roman" w:cs="Times New Roman"/>
          <w:sz w:val="24"/>
          <w:szCs w:val="24"/>
        </w:rPr>
        <w:t>».</w:t>
      </w:r>
    </w:p>
    <w:sectPr w:rsidR="00F70BB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0BB2"/>
    <w:rsid w:val="00087454"/>
    <w:rsid w:val="004A1937"/>
    <w:rsid w:val="00675329"/>
    <w:rsid w:val="00836175"/>
    <w:rsid w:val="00C133C7"/>
    <w:rsid w:val="00CC2019"/>
    <w:rsid w:val="00DF4EEC"/>
    <w:rsid w:val="00E739FD"/>
    <w:rsid w:val="00EE77E6"/>
    <w:rsid w:val="00F7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5</cp:revision>
  <dcterms:created xsi:type="dcterms:W3CDTF">2020-12-20T09:06:00Z</dcterms:created>
  <dcterms:modified xsi:type="dcterms:W3CDTF">2021-05-27T05:47:00Z</dcterms:modified>
</cp:coreProperties>
</file>