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5"/>
      </w:tblGrid>
      <w:tr w:rsidR="00D742D8" w:rsidRPr="00D742D8" w:rsidTr="00D742D8">
        <w:trPr>
          <w:trHeight w:val="10176"/>
        </w:trPr>
        <w:tc>
          <w:tcPr>
            <w:tcW w:w="10005" w:type="dxa"/>
            <w:shd w:val="clear" w:color="auto" w:fill="auto"/>
          </w:tcPr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-474980</wp:posOffset>
                  </wp:positionH>
                  <wp:positionV relativeFrom="paragraph">
                    <wp:posOffset>-189230</wp:posOffset>
                  </wp:positionV>
                  <wp:extent cx="1764665" cy="942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645">
              <w:rPr>
                <w:rFonts w:eastAsia="Times New Roman"/>
                <w:lang w:eastAsia="ru-RU"/>
              </w:rPr>
              <w:t>Муниципальное автономное общеобразовательное учреждение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 xml:space="preserve">                                 города Новосибирска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 xml:space="preserve">                                 «Средняя общеобразовательная школа № 213 «Открытие»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tbl>
            <w:tblPr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110"/>
            </w:tblGrid>
            <w:tr w:rsidR="00DB5645" w:rsidRPr="00DB5645" w:rsidTr="00D00AD4">
              <w:tc>
                <w:tcPr>
                  <w:tcW w:w="5245" w:type="dxa"/>
                </w:tcPr>
                <w:p w:rsidR="00DB5645" w:rsidRPr="00DB5645" w:rsidRDefault="0046448B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  <w:t>ЭКСПЕРТИЗА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Заместитель директора по УВР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__________________________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__________________________</w:t>
                  </w:r>
                </w:p>
                <w:p w:rsidR="00DB5645" w:rsidRPr="00DB5645" w:rsidRDefault="0046448B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  <w:t>от «___»</w:t>
                  </w:r>
                  <w:r w:rsidR="000462B0">
                    <w:rPr>
                      <w:rFonts w:eastAsia="Times New Roman"/>
                      <w:sz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lang w:eastAsia="ru-RU"/>
                    </w:rPr>
                    <w:t>______ 2018</w:t>
                  </w:r>
                </w:p>
              </w:tc>
              <w:tc>
                <w:tcPr>
                  <w:tcW w:w="4110" w:type="dxa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УТВЕРЖДАЮ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Директор МАОУ СОШ № 213 «Открытие»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361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А.Д. Шмакова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Приказ от __________ №______</w:t>
                  </w:r>
                </w:p>
              </w:tc>
            </w:tr>
          </w:tbl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85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DB5645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Рабочая программа 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«Информатика</w:t>
            </w:r>
            <w:r w:rsidR="00AF38B1">
              <w:rPr>
                <w:rFonts w:eastAsia="Times New Roman"/>
                <w:sz w:val="36"/>
                <w:szCs w:val="36"/>
                <w:lang w:eastAsia="ru-RU"/>
              </w:rPr>
              <w:t xml:space="preserve"> и ИКТ</w:t>
            </w:r>
            <w:r w:rsidRPr="00DB5645">
              <w:rPr>
                <w:rFonts w:eastAsia="Times New Roman"/>
                <w:sz w:val="36"/>
                <w:szCs w:val="36"/>
                <w:lang w:eastAsia="ru-RU"/>
              </w:rPr>
              <w:t xml:space="preserve">» </w:t>
            </w:r>
          </w:p>
          <w:p w:rsidR="00DB5645" w:rsidRDefault="008503C7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10-11 класс</w:t>
            </w:r>
          </w:p>
          <w:p w:rsidR="00DB5645" w:rsidRPr="00466A94" w:rsidRDefault="00466A94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(</w:t>
            </w:r>
            <w:r>
              <w:rPr>
                <w:rFonts w:eastAsia="Times New Roman"/>
                <w:lang w:eastAsia="ru-RU"/>
              </w:rPr>
              <w:t>профильный уровень</w:t>
            </w:r>
            <w:bookmarkStart w:id="0" w:name="_GoBack"/>
            <w:bookmarkEnd w:id="0"/>
            <w:r>
              <w:rPr>
                <w:rFonts w:eastAsia="Times New Roman"/>
                <w:lang w:val="en-US" w:eastAsia="ru-RU"/>
              </w:rPr>
              <w:t>)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 w:rsidRPr="00DB5645">
              <w:rPr>
                <w:rFonts w:eastAsia="Times New Roman"/>
                <w:szCs w:val="20"/>
                <w:lang w:eastAsia="ru-RU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  <w:gridCol w:w="1235"/>
            </w:tblGrid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10 класс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11 класс</w:t>
                  </w:r>
                </w:p>
              </w:tc>
            </w:tr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EC4EE8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144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EC4EE8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136</w:t>
                  </w:r>
                </w:p>
              </w:tc>
            </w:tr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EC4EE8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4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EC4EE8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4</w:t>
                  </w:r>
                </w:p>
              </w:tc>
            </w:tr>
          </w:tbl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 w:rsidRPr="00DB5645">
              <w:rPr>
                <w:rFonts w:eastAsia="Times New Roman"/>
                <w:szCs w:val="20"/>
                <w:lang w:eastAsia="ru-RU"/>
              </w:rPr>
              <w:t xml:space="preserve">Программа составлена в соответствии с ФК ГОС 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>Учебник</w:t>
            </w:r>
            <w:r w:rsidR="00170FC3">
              <w:rPr>
                <w:rFonts w:eastAsia="Times New Roman"/>
                <w:lang w:eastAsia="ru-RU"/>
              </w:rPr>
              <w:t>и</w:t>
            </w:r>
            <w:r w:rsidRPr="00DB5645">
              <w:rPr>
                <w:rFonts w:eastAsia="Times New Roman"/>
                <w:lang w:eastAsia="ru-RU"/>
              </w:rPr>
              <w:t xml:space="preserve">: </w:t>
            </w:r>
          </w:p>
          <w:p w:rsidR="00295ADF" w:rsidRPr="00295ADF" w:rsidRDefault="00295ADF" w:rsidP="00295ADF">
            <w:pPr>
              <w:spacing w:after="0" w:line="240" w:lineRule="auto"/>
              <w:jc w:val="both"/>
              <w:rPr>
                <w:bCs/>
              </w:rPr>
            </w:pPr>
            <w:r w:rsidRPr="00295ADF">
              <w:rPr>
                <w:bCs/>
              </w:rPr>
              <w:t>Информатика. 10 класс. Углубленный уровень: учебник в 2 ч.  К.Ю. Поляков, Е.А. Еремин</w:t>
            </w:r>
          </w:p>
          <w:p w:rsidR="00DB5645" w:rsidRPr="00295ADF" w:rsidRDefault="00295ADF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eastAsia="Times New Roman"/>
                <w:lang w:eastAsia="ru-RU"/>
              </w:rPr>
            </w:pPr>
            <w:r w:rsidRPr="00295ADF">
              <w:rPr>
                <w:bCs/>
              </w:rPr>
              <w:t>Информатика. 11 класс. Углубленный уровень: учебник в 2 ч. К.Ю. Поляков, Е.А. Еремин</w:t>
            </w:r>
          </w:p>
          <w:p w:rsidR="0091646E" w:rsidRDefault="0091646E" w:rsidP="0091646E">
            <w:pPr>
              <w:tabs>
                <w:tab w:val="left" w:pos="11467"/>
              </w:tabs>
              <w:spacing w:line="288" w:lineRule="auto"/>
            </w:pPr>
            <w:r>
              <w:t>Разработчик программы: Докина Анна Николаевна     Подпись</w:t>
            </w:r>
          </w:p>
          <w:p w:rsidR="00DB5645" w:rsidRPr="00DB5645" w:rsidRDefault="0046448B" w:rsidP="0046448B">
            <w:pPr>
              <w:widowControl w:val="0"/>
              <w:tabs>
                <w:tab w:val="left" w:pos="3000"/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ab/>
              <w:t>Жукова Лидия Васильевна</w:t>
            </w:r>
            <w:r w:rsidR="00E369BF">
              <w:rPr>
                <w:rFonts w:eastAsia="Times New Roman"/>
                <w:szCs w:val="20"/>
                <w:lang w:eastAsia="ru-RU"/>
              </w:rPr>
              <w:t xml:space="preserve">    Подпись</w:t>
            </w: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445806" w:rsidRDefault="00445806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445806" w:rsidRDefault="00445806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445806" w:rsidRDefault="00445806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742D8" w:rsidRPr="00D742D8" w:rsidRDefault="0046448B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Новосибирск, 2018</w:t>
            </w:r>
          </w:p>
        </w:tc>
      </w:tr>
    </w:tbl>
    <w:p w:rsidR="0082092C" w:rsidRDefault="0082092C" w:rsidP="000462B0">
      <w:pPr>
        <w:spacing w:after="0" w:line="360" w:lineRule="auto"/>
        <w:contextualSpacing/>
        <w:jc w:val="center"/>
        <w:rPr>
          <w:b/>
        </w:rPr>
      </w:pPr>
    </w:p>
    <w:p w:rsidR="002530F2" w:rsidRPr="0082092C" w:rsidRDefault="002530F2" w:rsidP="0082092C">
      <w:pPr>
        <w:spacing w:after="0" w:line="360" w:lineRule="auto"/>
        <w:contextualSpacing/>
        <w:jc w:val="center"/>
        <w:rPr>
          <w:b/>
        </w:rPr>
      </w:pPr>
      <w:r w:rsidRPr="0082092C">
        <w:rPr>
          <w:b/>
        </w:rPr>
        <w:lastRenderedPageBreak/>
        <w:t>1. Пояснительная записка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82092C">
        <w:rPr>
          <w:b/>
          <w:i/>
        </w:rPr>
        <w:t>1.1. Обоснование актуальности курса: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jc w:val="both"/>
      </w:pPr>
      <w:r w:rsidRPr="0082092C"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jc w:val="both"/>
      </w:pPr>
      <w:r w:rsidRPr="0082092C"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</w:t>
      </w:r>
      <w:r w:rsidR="000C699D" w:rsidRPr="0082092C">
        <w:t xml:space="preserve"> </w:t>
      </w:r>
      <w:r w:rsidRPr="0082092C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jc w:val="both"/>
      </w:pPr>
      <w:r w:rsidRPr="0082092C">
        <w:t>Многие предметные знания и способы деятельности (включая использование средств ИКТ),</w:t>
      </w:r>
      <w:r w:rsidR="009A3566" w:rsidRPr="0082092C">
        <w:t xml:space="preserve"> </w:t>
      </w:r>
      <w:r w:rsidRPr="0082092C">
        <w:t>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таки в реальных жизненных ситуациях,</w:t>
      </w:r>
      <w:r w:rsidR="000C699D" w:rsidRPr="0082092C">
        <w:t xml:space="preserve"> </w:t>
      </w:r>
      <w:r w:rsidRPr="0082092C">
        <w:t>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jc w:val="both"/>
      </w:pPr>
      <w:r w:rsidRPr="0082092C">
        <w:t>Одной из основных черт нашего времени является</w:t>
      </w:r>
      <w:r w:rsidR="000C699D" w:rsidRPr="0082092C">
        <w:t xml:space="preserve"> </w:t>
      </w:r>
      <w:r w:rsidRPr="0082092C">
        <w:t>всевозрастающая изменчивость окружающего мира.</w:t>
      </w:r>
      <w:r w:rsidR="000C699D" w:rsidRPr="0082092C">
        <w:t xml:space="preserve"> </w:t>
      </w:r>
      <w:r w:rsidRPr="0082092C">
        <w:t>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</w:t>
      </w:r>
      <w:r w:rsidR="000C699D" w:rsidRPr="0082092C">
        <w:t>цию.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jc w:val="both"/>
      </w:pPr>
      <w:r w:rsidRPr="0082092C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jc w:val="both"/>
      </w:pPr>
    </w:p>
    <w:p w:rsidR="002530F2" w:rsidRPr="0082092C" w:rsidRDefault="002530F2" w:rsidP="0082092C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82092C">
        <w:rPr>
          <w:b/>
          <w:i/>
        </w:rPr>
        <w:t xml:space="preserve">1.2. </w:t>
      </w:r>
      <w:r w:rsidR="00B55C6E" w:rsidRPr="0082092C">
        <w:rPr>
          <w:b/>
          <w:i/>
        </w:rPr>
        <w:t>Цел</w:t>
      </w:r>
      <w:r w:rsidR="00B43AE2" w:rsidRPr="0082092C">
        <w:rPr>
          <w:b/>
          <w:i/>
        </w:rPr>
        <w:t>и и задачи курса</w:t>
      </w:r>
    </w:p>
    <w:p w:rsidR="00EC72EB" w:rsidRPr="0082092C" w:rsidRDefault="00EC72EB" w:rsidP="0082092C">
      <w:pPr>
        <w:spacing w:after="0" w:line="360" w:lineRule="auto"/>
        <w:ind w:firstLine="708"/>
        <w:jc w:val="both"/>
        <w:rPr>
          <w:b/>
        </w:rPr>
      </w:pPr>
      <w:r w:rsidRPr="0082092C">
        <w:t xml:space="preserve">Изучение информатики и информационно-коммуникационных технологий на профильном уровне среднего (полного) общего образования направлено на достижение следующих </w:t>
      </w:r>
      <w:r w:rsidRPr="0082092C">
        <w:rPr>
          <w:b/>
        </w:rPr>
        <w:t>целей:</w:t>
      </w:r>
    </w:p>
    <w:p w:rsidR="00EC72EB" w:rsidRPr="0082092C" w:rsidRDefault="00EC72EB" w:rsidP="00FF3B23">
      <w:pPr>
        <w:numPr>
          <w:ilvl w:val="0"/>
          <w:numId w:val="7"/>
        </w:numPr>
        <w:spacing w:after="0" w:line="360" w:lineRule="auto"/>
        <w:jc w:val="both"/>
      </w:pPr>
      <w:r w:rsidRPr="0082092C">
        <w:rPr>
          <w:b/>
        </w:rPr>
        <w:t xml:space="preserve">освоение </w:t>
      </w:r>
      <w:r w:rsidRPr="0082092C">
        <w:t>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EC72EB" w:rsidRPr="0082092C" w:rsidRDefault="00EC72EB" w:rsidP="00FF3B23">
      <w:pPr>
        <w:numPr>
          <w:ilvl w:val="0"/>
          <w:numId w:val="7"/>
        </w:numPr>
        <w:spacing w:after="0" w:line="360" w:lineRule="auto"/>
        <w:jc w:val="both"/>
      </w:pPr>
      <w:r w:rsidRPr="0082092C">
        <w:rPr>
          <w:b/>
        </w:rPr>
        <w:t xml:space="preserve">овладение </w:t>
      </w:r>
      <w:r w:rsidRPr="0082092C">
        <w:t>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</w:r>
    </w:p>
    <w:p w:rsidR="00EC72EB" w:rsidRPr="0082092C" w:rsidRDefault="00EC72EB" w:rsidP="00FF3B23">
      <w:pPr>
        <w:numPr>
          <w:ilvl w:val="0"/>
          <w:numId w:val="7"/>
        </w:numPr>
        <w:spacing w:after="0" w:line="360" w:lineRule="auto"/>
        <w:jc w:val="both"/>
      </w:pPr>
      <w:r w:rsidRPr="0082092C">
        <w:rPr>
          <w:b/>
        </w:rPr>
        <w:t xml:space="preserve">развитие </w:t>
      </w:r>
      <w:r w:rsidRPr="0082092C">
        <w:t>алгоритмического мышления, способностей к формализации, элементов системного мышления;</w:t>
      </w:r>
    </w:p>
    <w:p w:rsidR="00EC72EB" w:rsidRPr="0082092C" w:rsidRDefault="00EC72EB" w:rsidP="00FF3B23">
      <w:pPr>
        <w:numPr>
          <w:ilvl w:val="0"/>
          <w:numId w:val="7"/>
        </w:numPr>
        <w:spacing w:after="0" w:line="360" w:lineRule="auto"/>
        <w:jc w:val="both"/>
      </w:pPr>
      <w:r w:rsidRPr="0082092C">
        <w:rPr>
          <w:b/>
        </w:rPr>
        <w:t>воспитание</w:t>
      </w:r>
      <w:r w:rsidRPr="0082092C"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EC72EB" w:rsidRPr="0082092C" w:rsidRDefault="00EC72EB" w:rsidP="00FF3B23">
      <w:pPr>
        <w:numPr>
          <w:ilvl w:val="0"/>
          <w:numId w:val="7"/>
        </w:numPr>
        <w:spacing w:after="0" w:line="360" w:lineRule="auto"/>
        <w:jc w:val="both"/>
      </w:pPr>
      <w:r w:rsidRPr="0082092C">
        <w:rPr>
          <w:b/>
        </w:rPr>
        <w:t xml:space="preserve">приобретение </w:t>
      </w:r>
      <w:r w:rsidRPr="0082092C">
        <w:t>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EC72EB" w:rsidRPr="0082092C" w:rsidRDefault="00EC72EB" w:rsidP="0082092C">
      <w:pPr>
        <w:spacing w:after="0" w:line="360" w:lineRule="auto"/>
        <w:ind w:left="720"/>
        <w:jc w:val="both"/>
      </w:pPr>
      <w:r w:rsidRPr="0082092C">
        <w:t xml:space="preserve">Рабочая программа составлена с учетом </w:t>
      </w:r>
      <w:r w:rsidRPr="0082092C">
        <w:rPr>
          <w:b/>
        </w:rPr>
        <w:t>целей работы в средней школе</w:t>
      </w:r>
      <w:r w:rsidRPr="0082092C">
        <w:t>:</w:t>
      </w:r>
    </w:p>
    <w:p w:rsidR="00EC72EB" w:rsidRPr="0082092C" w:rsidRDefault="00EC72EB" w:rsidP="00FF3B23">
      <w:pPr>
        <w:numPr>
          <w:ilvl w:val="0"/>
          <w:numId w:val="7"/>
        </w:numPr>
        <w:spacing w:after="0" w:line="360" w:lineRule="auto"/>
        <w:jc w:val="both"/>
      </w:pPr>
      <w:r w:rsidRPr="0082092C">
        <w:t>формирование у учащихся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EC72EB" w:rsidRPr="0082092C" w:rsidRDefault="00EC72EB" w:rsidP="00FF3B23">
      <w:pPr>
        <w:numPr>
          <w:ilvl w:val="0"/>
          <w:numId w:val="7"/>
        </w:numPr>
        <w:spacing w:after="0" w:line="360" w:lineRule="auto"/>
        <w:jc w:val="both"/>
      </w:pPr>
      <w:r w:rsidRPr="0082092C">
        <w:lastRenderedPageBreak/>
        <w:t>дифференциация обучения с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EC72EB" w:rsidRPr="0082092C" w:rsidRDefault="00EC72EB" w:rsidP="00FF3B23">
      <w:pPr>
        <w:numPr>
          <w:ilvl w:val="0"/>
          <w:numId w:val="7"/>
        </w:numPr>
        <w:spacing w:after="0" w:line="360" w:lineRule="auto"/>
        <w:jc w:val="both"/>
      </w:pPr>
      <w:r w:rsidRPr="0082092C">
        <w:t>обеспечение учащимся равных возможностей для их последующего профессионального образования и профессиональной деятельности.</w:t>
      </w:r>
    </w:p>
    <w:p w:rsidR="00EC72EB" w:rsidRPr="0082092C" w:rsidRDefault="00EC72EB" w:rsidP="0082092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</w:pPr>
      <w:r w:rsidRPr="0082092C">
        <w:tab/>
        <w:t>Изучение информатики и ИКТ на профильном уровне позволяет подготовить обучающихся к сдаче ЕГЭ по информатике.</w:t>
      </w:r>
    </w:p>
    <w:p w:rsidR="00EC72EB" w:rsidRPr="0082092C" w:rsidRDefault="00EC72EB" w:rsidP="0082092C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82092C">
        <w:t xml:space="preserve"> Целевая аудитория данного курса — школьники старших классов, которые планируют связать свою будущую профессиональную деятельность с информационными технологиями. </w:t>
      </w:r>
    </w:p>
    <w:p w:rsidR="00EC72EB" w:rsidRPr="0082092C" w:rsidRDefault="00EC72EB" w:rsidP="0082092C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82092C">
        <w:t>Информатика — предмет, непосредственно востребуемый во всех видах профессиональной деятельности и различных траекториях продолжения обучения. Подготовка по этому предмету на углубленном уровне обеспечивает эту потребность, наряду с фундаментальной научной и общекультурной подготовкой в данном направлении.</w:t>
      </w:r>
    </w:p>
    <w:p w:rsidR="00EC72EB" w:rsidRPr="0082092C" w:rsidRDefault="00EC72EB" w:rsidP="0082092C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82092C">
        <w:t xml:space="preserve">Изучение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 </w:t>
      </w:r>
    </w:p>
    <w:p w:rsidR="00EC72EB" w:rsidRPr="0082092C" w:rsidRDefault="00EC72EB" w:rsidP="0082092C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82092C">
        <w:t xml:space="preserve">Курс ориентирован, прежде всего, 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rPr>
          <w:b/>
          <w:i/>
        </w:rPr>
      </w:pPr>
      <w:r w:rsidRPr="0082092C">
        <w:rPr>
          <w:b/>
          <w:i/>
        </w:rPr>
        <w:t>1.3. Нормативные документы</w:t>
      </w:r>
    </w:p>
    <w:p w:rsidR="00E85F81" w:rsidRPr="0082092C" w:rsidRDefault="00E85F81" w:rsidP="0082092C">
      <w:pPr>
        <w:spacing w:line="360" w:lineRule="auto"/>
        <w:ind w:firstLine="851"/>
        <w:contextualSpacing/>
      </w:pPr>
      <w:r w:rsidRPr="0082092C">
        <w:rPr>
          <w:rFonts w:eastAsia="Times New Roman"/>
          <w:lang w:eastAsia="ru-RU"/>
        </w:rPr>
        <w:t xml:space="preserve">    </w:t>
      </w:r>
      <w:r w:rsidR="008503C7" w:rsidRPr="0082092C">
        <w:t xml:space="preserve">Предлагаемая программа составлена на основе учебного плана 10 </w:t>
      </w:r>
      <w:r w:rsidR="00543762" w:rsidRPr="0082092C">
        <w:t>информационно-технологического</w:t>
      </w:r>
      <w:r w:rsidR="008503C7" w:rsidRPr="0082092C">
        <w:t xml:space="preserve"> класса на 2018-2020 учебные года МАОУ СОШ №213 «Открытие».</w:t>
      </w:r>
      <w:r w:rsidRPr="0082092C">
        <w:t xml:space="preserve"> Федерального компонента гос</w:t>
      </w:r>
      <w:r w:rsidR="00543762" w:rsidRPr="0082092C">
        <w:t>ударственного стандарта углубленного</w:t>
      </w:r>
      <w:r w:rsidRPr="0082092C">
        <w:t xml:space="preserve"> уровня общего образования </w:t>
      </w:r>
      <w:r w:rsidRPr="0082092C">
        <w:rPr>
          <w:rFonts w:eastAsia="Times New Roman"/>
          <w:lang w:eastAsia="ru-RU"/>
        </w:rPr>
        <w:t>(</w:t>
      </w:r>
      <w:smartTag w:uri="urn:schemas-microsoft-com:office:smarttags" w:element="metricconverter">
        <w:smartTagPr>
          <w:attr w:name="ProductID" w:val="2004 г"/>
        </w:smartTagPr>
        <w:r w:rsidRPr="0082092C">
          <w:rPr>
            <w:rFonts w:eastAsia="Times New Roman"/>
            <w:lang w:eastAsia="ru-RU"/>
          </w:rPr>
          <w:t>2004 г</w:t>
        </w:r>
      </w:smartTag>
      <w:r w:rsidRPr="0082092C">
        <w:rPr>
          <w:rFonts w:eastAsia="Times New Roman"/>
          <w:lang w:eastAsia="ru-RU"/>
        </w:rPr>
        <w:t>.)</w:t>
      </w:r>
      <w:r w:rsidR="008503C7" w:rsidRPr="0082092C">
        <w:t>.</w:t>
      </w:r>
      <w:r w:rsidR="00543762" w:rsidRPr="0082092C">
        <w:rPr>
          <w:color w:val="000000"/>
        </w:rPr>
        <w:t xml:space="preserve"> Авторское планирование к учебнику «Информатика. 10-11 классы. Углублённый уровень» </w:t>
      </w:r>
      <w:hyperlink r:id="rId9" w:history="1">
        <w:r w:rsidR="00543762" w:rsidRPr="0082092C">
          <w:rPr>
            <w:rStyle w:val="af0"/>
            <w:color w:val="auto"/>
            <w:u w:val="none"/>
          </w:rPr>
          <w:t>К.Ю. Полякова</w:t>
        </w:r>
      </w:hyperlink>
      <w:r w:rsidR="00543762" w:rsidRPr="0082092C">
        <w:t xml:space="preserve"> и </w:t>
      </w:r>
      <w:hyperlink r:id="rId10" w:history="1">
        <w:r w:rsidR="00543762" w:rsidRPr="0082092C">
          <w:rPr>
            <w:rStyle w:val="af0"/>
            <w:color w:val="auto"/>
            <w:u w:val="none"/>
          </w:rPr>
          <w:t>Е.А. Еремина</w:t>
        </w:r>
      </w:hyperlink>
      <w:r w:rsidR="00543762" w:rsidRPr="0082092C">
        <w:t>.</w:t>
      </w:r>
      <w:r w:rsidR="008503C7" w:rsidRPr="0082092C">
        <w:t xml:space="preserve"> </w:t>
      </w:r>
    </w:p>
    <w:p w:rsidR="000C699D" w:rsidRPr="0082092C" w:rsidRDefault="000C699D" w:rsidP="0082092C">
      <w:pPr>
        <w:spacing w:after="0" w:line="360" w:lineRule="auto"/>
        <w:ind w:firstLine="709"/>
        <w:contextualSpacing/>
        <w:jc w:val="both"/>
        <w:rPr>
          <w:b/>
          <w:bCs/>
          <w:i/>
        </w:rPr>
      </w:pPr>
      <w:r w:rsidRPr="0082092C">
        <w:rPr>
          <w:b/>
          <w:bCs/>
          <w:i/>
        </w:rPr>
        <w:t>1.4. Особенности программы и обоснование внесенных изменений</w:t>
      </w:r>
    </w:p>
    <w:p w:rsidR="001565FF" w:rsidRPr="0082092C" w:rsidRDefault="001565FF" w:rsidP="0082092C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82092C">
        <w:lastRenderedPageBreak/>
        <w:t>Углубленный курс является одним из вариантов развития курса информатики, который изучается в основной школе (7–9 классы).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</w:t>
      </w:r>
    </w:p>
    <w:p w:rsidR="001565FF" w:rsidRPr="0082092C" w:rsidRDefault="001565FF" w:rsidP="0082092C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82092C">
        <w:t>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 Углубленный курс информатики ориентирован на углубленную подготовку выпускников школы, мотивированных на дальнейшее обучение в системе ВПО на ИТ-ориентированных специальностях (и направлениях).</w:t>
      </w:r>
    </w:p>
    <w:p w:rsidR="00F36F15" w:rsidRPr="0082092C" w:rsidRDefault="00792640" w:rsidP="0082092C">
      <w:pPr>
        <w:spacing w:line="360" w:lineRule="auto"/>
        <w:ind w:firstLine="567"/>
        <w:jc w:val="both"/>
      </w:pPr>
      <w:r w:rsidRPr="0082092C">
        <w:rPr>
          <w:rStyle w:val="dash0410005f0431005f0437005f0430005f0446005f0020005f0441005f043f005f0438005f0441005f043a005f0430005f005fchar1char1"/>
          <w:sz w:val="28"/>
          <w:szCs w:val="28"/>
        </w:rPr>
        <w:t>Существенное внимание уделяется линии «Алгоритмизация и программирование». Для изучения программирования используются школьный алгоритмический язы</w:t>
      </w:r>
      <w:r w:rsidR="001565FF" w:rsidRPr="0082092C">
        <w:rPr>
          <w:rStyle w:val="dash0410005f0431005f0437005f0430005f0446005f0020005f0441005f043f005f0438005f0441005f043a005f0430005f005fchar1char1"/>
          <w:sz w:val="28"/>
          <w:szCs w:val="28"/>
        </w:rPr>
        <w:t>к (среда КуМир) и язык Паскаль.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rPr>
          <w:b/>
          <w:i/>
        </w:rPr>
      </w:pPr>
      <w:r w:rsidRPr="0082092C">
        <w:rPr>
          <w:b/>
          <w:i/>
        </w:rPr>
        <w:t>1.</w:t>
      </w:r>
      <w:r w:rsidR="000C699D" w:rsidRPr="0082092C">
        <w:rPr>
          <w:b/>
          <w:i/>
        </w:rPr>
        <w:t>5</w:t>
      </w:r>
      <w:r w:rsidRPr="0082092C">
        <w:rPr>
          <w:b/>
          <w:i/>
        </w:rPr>
        <w:t>. Место прогр</w:t>
      </w:r>
      <w:r w:rsidR="00B43AE2" w:rsidRPr="0082092C">
        <w:rPr>
          <w:b/>
          <w:i/>
        </w:rPr>
        <w:t>аммы в образовательном процессе</w:t>
      </w:r>
    </w:p>
    <w:p w:rsidR="002530F2" w:rsidRPr="0082092C" w:rsidRDefault="00C77C7B" w:rsidP="0082092C">
      <w:pPr>
        <w:spacing w:after="0" w:line="360" w:lineRule="auto"/>
        <w:ind w:firstLine="709"/>
        <w:contextualSpacing/>
        <w:jc w:val="both"/>
      </w:pPr>
      <w:r w:rsidRPr="0082092C">
        <w:rPr>
          <w:rStyle w:val="dash0410005f0431005f0437005f0430005f0446005f0020005f0441005f043f005f0438005f0441005f043a005f0430005f005fchar1char1"/>
          <w:sz w:val="28"/>
          <w:szCs w:val="28"/>
        </w:rPr>
        <w:t>Для полного освоения программы углубленного уровня рекомендуется изучение предмета «Информатика» по 4 часа в неделю в 10 и 11 классах (</w:t>
      </w:r>
      <w:r w:rsidR="00E970E5" w:rsidRPr="0082092C">
        <w:t xml:space="preserve">10 </w:t>
      </w:r>
      <w:r w:rsidR="0009776C" w:rsidRPr="0082092C">
        <w:t xml:space="preserve">классе </w:t>
      </w:r>
      <w:r w:rsidR="00792640" w:rsidRPr="0082092C">
        <w:t>– 144</w:t>
      </w:r>
      <w:r w:rsidR="00553755" w:rsidRPr="0082092C">
        <w:t xml:space="preserve"> часа</w:t>
      </w:r>
      <w:r w:rsidR="002530F2" w:rsidRPr="0082092C">
        <w:t xml:space="preserve">, </w:t>
      </w:r>
      <w:r w:rsidR="00F34C4A" w:rsidRPr="0082092C">
        <w:t xml:space="preserve">11 </w:t>
      </w:r>
      <w:r w:rsidR="0009776C" w:rsidRPr="0082092C">
        <w:t xml:space="preserve">классе </w:t>
      </w:r>
      <w:r w:rsidR="002530F2" w:rsidRPr="0082092C">
        <w:t xml:space="preserve">– </w:t>
      </w:r>
      <w:r w:rsidR="00792640" w:rsidRPr="0082092C">
        <w:t>136</w:t>
      </w:r>
      <w:r w:rsidR="002530F2" w:rsidRPr="0082092C">
        <w:t xml:space="preserve"> час</w:t>
      </w:r>
      <w:r w:rsidR="00553755" w:rsidRPr="0082092C">
        <w:t>ов</w:t>
      </w:r>
      <w:r w:rsidRPr="0082092C">
        <w:t>.)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jc w:val="both"/>
        <w:rPr>
          <w:bCs/>
        </w:rPr>
      </w:pPr>
      <w:r w:rsidRPr="0082092C">
        <w:rPr>
          <w:b/>
          <w:bCs/>
          <w:i/>
        </w:rPr>
        <w:t>1.6. Контингент учащихся</w:t>
      </w:r>
      <w:r w:rsidR="002B11AE" w:rsidRPr="0082092C">
        <w:rPr>
          <w:b/>
          <w:bCs/>
          <w:i/>
        </w:rPr>
        <w:t xml:space="preserve"> </w:t>
      </w:r>
      <w:r w:rsidR="003C2887" w:rsidRPr="0082092C">
        <w:rPr>
          <w:bCs/>
        </w:rPr>
        <w:t>10-11</w:t>
      </w:r>
      <w:r w:rsidRPr="0082092C">
        <w:rPr>
          <w:bCs/>
        </w:rPr>
        <w:t xml:space="preserve"> классов мотивирован на изучение данного предмета. Уровень подготовки учащихся на начало обучения </w:t>
      </w:r>
      <w:r w:rsidR="008027D2" w:rsidRPr="0082092C">
        <w:rPr>
          <w:bCs/>
        </w:rPr>
        <w:t>основ</w:t>
      </w:r>
      <w:r w:rsidR="002B11AE" w:rsidRPr="0082092C">
        <w:rPr>
          <w:bCs/>
        </w:rPr>
        <w:t>ан на ранее пройденной программе</w:t>
      </w:r>
      <w:r w:rsidR="00C77C7B" w:rsidRPr="0082092C">
        <w:rPr>
          <w:bCs/>
        </w:rPr>
        <w:t xml:space="preserve"> 7</w:t>
      </w:r>
      <w:r w:rsidR="008027D2" w:rsidRPr="0082092C">
        <w:rPr>
          <w:bCs/>
        </w:rPr>
        <w:t>-9 класса.</w:t>
      </w:r>
    </w:p>
    <w:p w:rsidR="002530F2" w:rsidRPr="0082092C" w:rsidRDefault="002530F2" w:rsidP="0082092C">
      <w:pPr>
        <w:spacing w:after="0" w:line="360" w:lineRule="auto"/>
        <w:ind w:firstLine="709"/>
        <w:contextualSpacing/>
        <w:jc w:val="both"/>
        <w:rPr>
          <w:bCs/>
        </w:rPr>
      </w:pPr>
      <w:r w:rsidRPr="0082092C">
        <w:rPr>
          <w:b/>
          <w:bCs/>
          <w:i/>
        </w:rPr>
        <w:t>1.7. Применяемые методы и технологии</w:t>
      </w:r>
    </w:p>
    <w:p w:rsidR="002530F2" w:rsidRPr="0082092C" w:rsidRDefault="002530F2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t>На уроках информатики применяются разнообразные методы и технологии: лекции, семинары, лабораторные работы, индивидуальные практикумы, метод проектов.</w:t>
      </w:r>
    </w:p>
    <w:p w:rsidR="002530F2" w:rsidRPr="0082092C" w:rsidRDefault="002530F2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t xml:space="preserve">Термин «лекция» используется в двух значениях: это и форма, и метод. Лекция всегда фронтальная. Она может поддерживаться компьютером как средством наглядности и демонстрации и, если позволяет оборудование кабинета, проводится в компьютерном классе. Управление выполняет учитель. При наличии у </w:t>
      </w:r>
      <w:r w:rsidR="002B11AE" w:rsidRPr="0082092C">
        <w:t>учащихся,</w:t>
      </w:r>
      <w:r w:rsidRPr="0082092C">
        <w:t xml:space="preserve"> подготовленных на компьютере</w:t>
      </w:r>
      <w:r w:rsidR="002B11AE" w:rsidRPr="0082092C">
        <w:t>,</w:t>
      </w:r>
      <w:r w:rsidRPr="0082092C">
        <w:t xml:space="preserve"> конспектов (например, в виде гипертекста или презентации) усиливается самоуправление познавательной деятельностью, снимается боязнь не записать нечто важное. Ученики могут получить и распечатку конспекта. При этом оптимальная форма конспекта предполагает наличие в левой части страницы тезисно </w:t>
      </w:r>
      <w:r w:rsidRPr="0082092C">
        <w:lastRenderedPageBreak/>
        <w:t>изложенных основных моментов, а справа – место для комментариев учащегося. Это способствует индивидуализации деятельности, развертыванию у учащихся мыслительных операций.</w:t>
      </w:r>
    </w:p>
    <w:p w:rsidR="002530F2" w:rsidRPr="0082092C" w:rsidRDefault="002530F2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t>Семинар является переходной формой от фронтальной к индивидуальной работе и поэтому сохраняет свое значение в изучении информатики. В курсе информатики необходимо вырабатывать ряд НЕ</w:t>
      </w:r>
      <w:r w:rsidR="00F36F15" w:rsidRPr="0082092C">
        <w:t xml:space="preserve"> </w:t>
      </w:r>
      <w:r w:rsidRPr="0082092C">
        <w:t>машинных и ДО</w:t>
      </w:r>
      <w:r w:rsidR="00F36F15" w:rsidRPr="0082092C">
        <w:t xml:space="preserve"> </w:t>
      </w:r>
      <w:r w:rsidRPr="0082092C">
        <w:t>машинных навыков и умений, так как некоторые из них таких навыков и не предполагают (например, решение задач по теоретическим основам информатики), другие требуют предварительного или последующего обсуждения (метод проектов, выступление с докладом или его обсуждение, разработка алгоритма). Работать без предварительного изучения инструкции расточительно по отношению к машинному времени и зрению учащегося. Наконец, нужна адекватная форма работы для коллективного осмысления в более спокойной обстановке того, что сделано на компьютере, что и почему получилось или не получилось.</w:t>
      </w:r>
    </w:p>
    <w:p w:rsidR="002530F2" w:rsidRPr="0082092C" w:rsidRDefault="002530F2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t xml:space="preserve">Лабораторная работа (фронтальная) является основной формой работы в кабинете информатики. Все </w:t>
      </w:r>
      <w:r w:rsidR="00F41316" w:rsidRPr="0082092C">
        <w:t>обучающиеся</w:t>
      </w:r>
      <w:r w:rsidRPr="0082092C">
        <w:t xml:space="preserve"> одновременно работают на своих рабочих местах с соответствующими программными средствами.</w:t>
      </w:r>
    </w:p>
    <w:p w:rsidR="002530F2" w:rsidRPr="0082092C" w:rsidRDefault="002530F2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t>Индивидуальный практикум 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2530F2" w:rsidRPr="0082092C" w:rsidRDefault="002530F2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t>Проектная форма обучения. В основе проектной формы лежит творческая деятельность. Признаками проектной формы обучения являются:</w:t>
      </w:r>
    </w:p>
    <w:p w:rsidR="002530F2" w:rsidRPr="0082092C" w:rsidRDefault="002530F2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t>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</w:p>
    <w:p w:rsidR="002530F2" w:rsidRPr="0082092C" w:rsidRDefault="002530F2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t>выбор из числа участников проекта лидера (организатор, координатор), распределение ролей;</w:t>
      </w:r>
    </w:p>
    <w:p w:rsidR="002530F2" w:rsidRPr="0082092C" w:rsidRDefault="00F36F15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t xml:space="preserve">наличие этапа </w:t>
      </w:r>
      <w:r w:rsidR="002530F2" w:rsidRPr="0082092C">
        <w:t>самооценки (рефлексии на деятельность), защиты результата и оценки уровня выполнения;</w:t>
      </w:r>
    </w:p>
    <w:p w:rsidR="002530F2" w:rsidRPr="0082092C" w:rsidRDefault="002530F2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lastRenderedPageBreak/>
        <w:t>каждая группа может заниматься разработкой отдельного проекта или участвовать в воплощении коллективного проекта.</w:t>
      </w:r>
    </w:p>
    <w:p w:rsidR="002530F2" w:rsidRPr="0082092C" w:rsidRDefault="002530F2" w:rsidP="0082092C">
      <w:pPr>
        <w:pStyle w:val="ConsNormal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2092C">
        <w:rPr>
          <w:rFonts w:ascii="Times New Roman" w:hAnsi="Times New Roman"/>
          <w:b/>
          <w:i/>
          <w:sz w:val="28"/>
          <w:szCs w:val="28"/>
        </w:rPr>
        <w:t>1.</w:t>
      </w:r>
      <w:r w:rsidR="000C699D" w:rsidRPr="0082092C">
        <w:rPr>
          <w:rFonts w:ascii="Times New Roman" w:hAnsi="Times New Roman"/>
          <w:b/>
          <w:i/>
          <w:sz w:val="28"/>
          <w:szCs w:val="28"/>
        </w:rPr>
        <w:t>8</w:t>
      </w:r>
      <w:r w:rsidRPr="0082092C">
        <w:rPr>
          <w:rFonts w:ascii="Times New Roman" w:hAnsi="Times New Roman"/>
          <w:b/>
          <w:i/>
          <w:sz w:val="28"/>
          <w:szCs w:val="28"/>
        </w:rPr>
        <w:t>. Требовани</w:t>
      </w:r>
      <w:r w:rsidR="00716B49" w:rsidRPr="0082092C">
        <w:rPr>
          <w:rFonts w:ascii="Times New Roman" w:hAnsi="Times New Roman"/>
          <w:b/>
          <w:i/>
          <w:sz w:val="28"/>
          <w:szCs w:val="28"/>
        </w:rPr>
        <w:t>я к уровню подготовки учащегося</w:t>
      </w:r>
    </w:p>
    <w:p w:rsidR="00303148" w:rsidRPr="0082092C" w:rsidRDefault="00303148" w:rsidP="0082092C">
      <w:pPr>
        <w:spacing w:after="0" w:line="360" w:lineRule="auto"/>
        <w:ind w:firstLine="708"/>
        <w:jc w:val="both"/>
        <w:rPr>
          <w:b/>
        </w:rPr>
      </w:pPr>
      <w:r w:rsidRPr="0082092C">
        <w:rPr>
          <w:b/>
        </w:rPr>
        <w:t xml:space="preserve">Учащиеся должны знать: 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опасности для здоровья при работе на компьютере;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правила техники безопасности;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правила поведения в кабинете информатики.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понятия «информация», «данные», «знания»;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понятия «сигнал», «информационный процесс»;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понятие «бит»;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основные единицы количества информации;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понятия «список», «дерево», «граф».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понятия «язык», «алфавит», «кодирование», «декодирование»;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дискретный принцип кодирования данных в современных компьютерах; принципы дискретизации;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построения позиционных систем счисления;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кодирования символов в однобайтовых кодировках и UNICODE;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растрового и векторного кодирования графических изображений;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кодирования графических данных, звука и видеоданных.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понятия «логическое выражение», «предикат», «квантор»;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основные логические операции;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правила преобразования логических выражений;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работы триггера, сумматора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особенности хранения целых и вещественных чисел в памяти компьютера;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нормализованное представление вещественных чисел;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битовые логические операции и их применение.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основные этапы развития вычислительной техники и их характерные черты;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устройства компьютеров, понятие «архитектура»;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обмена данными с внешними устройствами.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классификацию современного ПО;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функции и состав операционных систем;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понятия «драйвер» и «утилита»;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lastRenderedPageBreak/>
        <w:t>устройство современных файловых систем;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состав и функции систем программирования.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понятия «компьютерная сеть», «сервер», «клиент», «протокол»;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классификацию компьютерных сетей;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пакетного обмена данными;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построения проводных и беспроводных сетей;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построения и адресацию в сети Интернет.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основные типы данных языка программирования;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правила вычисления арифметических и логических выражений;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правила использования базовых конструкций языка программирования: оператора присваивания, условных операторов и операторов цикла;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понятие «процедура», «функция», «рекурсия», «массив», «строка»;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правила обращения к файлам для ввода и вывода данных.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понятие «погрешность вычислений»;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источники погрешностей при вычислениях на компьютере;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численные методы решения уравнений;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принципы дискретизации вычислительных задач;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понятия «минимум» и «максимум», «оптимальное решение»;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метод наименьших квадратов.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понятия «шифрование», «хэширование», «стеганография»;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правила составления паролей, устойчивых к взлому;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правила безопасного использования сети Интернет.</w:t>
      </w:r>
    </w:p>
    <w:p w:rsidR="00303148" w:rsidRPr="0082092C" w:rsidRDefault="00303148" w:rsidP="0082092C">
      <w:pPr>
        <w:spacing w:after="0" w:line="360" w:lineRule="auto"/>
        <w:ind w:firstLine="708"/>
        <w:jc w:val="both"/>
        <w:rPr>
          <w:b/>
        </w:rPr>
      </w:pPr>
      <w:r w:rsidRPr="0082092C">
        <w:rPr>
          <w:b/>
        </w:rPr>
        <w:t xml:space="preserve">Учащиеся должны уметь: 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 xml:space="preserve">определять количество бит, необходимых для выбора из заданного количества вариантов; 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переводить количество информации из одних единиц в другие;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структурировать текстовую информацию в виде таблицы, графа, дерева;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определять длину маршрута по весовой матрице графа;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находить кратчайший путь в графе с небольшим числом вершин.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определять количество информации, используя алфавитный подход;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записывать числа в различных системах счисления и выполнять с ними арифметические действия;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lastRenderedPageBreak/>
        <w:t>определять информационный объем текста, графических данных, звука и видеоданных при различных способах кодирования.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вычислять значение логического выражения при известных исходных данных;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упрощать логические выражения;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синтезировать логические выражения по таблице истинности;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использовать логические выражения для составления запросов к поисковым системам;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использовать диаграммы Эйлера-Венна для решения задач;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строить схемы на логических элементах по заданному логическому выражению.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строить двоичное представление в памяти для целых и вещественных чисел;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выполнять арифметические действия с нормализованными числами;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уметь выполнять битовые логические операции с двоичными данными.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получать информацию об аппаратных средствах с помощью операционной системы и утилит;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использовать стандартные внешние устройства.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создавать документы с помощью текстовых процессоров;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использовать онлайн-офисы для совместного редактирования документов;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выполнять несложные операции в редакторах звуковой и видеоинформации;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создавать презентации с различными способами управления;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устанавливать программы в одной из операционных систем.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выполнять простое тестирование сетей;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определять IP-адрес узла по известному доменному имени;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использовать поисковые системы;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использовать электронную почту.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составлять программы, использующие условный оператор, операторы цикла, процедуры и функции;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составлять программы, использующие рекурсивные алгоритмов;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составлять программы для обработки массивов и символьных строк;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составлять программы, использующие файлы для ввода и вывода данных;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выполнять отладку программ.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оценивать погрешность полученного результата;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решать уравнения, используя численные методы;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lastRenderedPageBreak/>
        <w:t>выполнять дискретизацию вычислительных задач, выбирать шаг дискретизации;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находить оптимальные решения с помощью табличных процессоров;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обрабатывать результаты эксперимента.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использовать антивирусные программы;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составлять надежные пароли;</w:t>
      </w:r>
    </w:p>
    <w:p w:rsidR="00303148" w:rsidRPr="0082092C" w:rsidRDefault="00303148" w:rsidP="00FF3B23">
      <w:pPr>
        <w:numPr>
          <w:ilvl w:val="0"/>
          <w:numId w:val="6"/>
        </w:numPr>
        <w:spacing w:after="0" w:line="360" w:lineRule="auto"/>
        <w:ind w:left="426" w:hanging="219"/>
        <w:jc w:val="both"/>
      </w:pPr>
      <w:r w:rsidRPr="0082092C">
        <w:t>использовать программное обеспечение для шифрования данных.</w:t>
      </w:r>
    </w:p>
    <w:p w:rsidR="00303148" w:rsidRPr="0082092C" w:rsidRDefault="00303148" w:rsidP="0082092C">
      <w:pPr>
        <w:pStyle w:val="ConsNormal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99D" w:rsidRPr="0082092C" w:rsidRDefault="000C699D" w:rsidP="0082092C">
      <w:pPr>
        <w:widowControl w:val="0"/>
        <w:spacing w:after="0" w:line="360" w:lineRule="auto"/>
        <w:ind w:firstLine="709"/>
        <w:contextualSpacing/>
        <w:jc w:val="both"/>
      </w:pPr>
      <w:r w:rsidRPr="0082092C">
        <w:rPr>
          <w:b/>
          <w:i/>
        </w:rPr>
        <w:t xml:space="preserve">1.9. Условием эффективной реализации данной программы </w:t>
      </w:r>
      <w:r w:rsidRPr="0082092C">
        <w:t>является наличие технического оснащения кабинета информатики:</w:t>
      </w:r>
    </w:p>
    <w:p w:rsidR="000C699D" w:rsidRPr="0082092C" w:rsidRDefault="00C821BE" w:rsidP="00FF3B23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2092C">
        <w:rPr>
          <w:rFonts w:ascii="Times New Roman" w:hAnsi="Times New Roman"/>
        </w:rPr>
        <w:t>рабочих мест</w:t>
      </w:r>
      <w:r w:rsidR="000C699D" w:rsidRPr="0082092C">
        <w:rPr>
          <w:rFonts w:ascii="Times New Roman" w:hAnsi="Times New Roman"/>
        </w:rPr>
        <w:t xml:space="preserve"> ученика </w:t>
      </w:r>
    </w:p>
    <w:p w:rsidR="000C699D" w:rsidRPr="0082092C" w:rsidRDefault="000C699D" w:rsidP="00FF3B23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2092C">
        <w:rPr>
          <w:rFonts w:ascii="Times New Roman" w:hAnsi="Times New Roman"/>
        </w:rPr>
        <w:t>рабочего места учителя</w:t>
      </w:r>
    </w:p>
    <w:p w:rsidR="000C699D" w:rsidRPr="0082092C" w:rsidRDefault="000C699D" w:rsidP="00FF3B23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2092C">
        <w:rPr>
          <w:rFonts w:ascii="Times New Roman" w:hAnsi="Times New Roman"/>
        </w:rPr>
        <w:t>проектора</w:t>
      </w:r>
    </w:p>
    <w:p w:rsidR="000C699D" w:rsidRPr="0082092C" w:rsidRDefault="000C699D" w:rsidP="00FF3B23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2092C">
        <w:rPr>
          <w:rFonts w:ascii="Times New Roman" w:hAnsi="Times New Roman"/>
        </w:rPr>
        <w:t>интерактивной доски</w:t>
      </w:r>
    </w:p>
    <w:p w:rsidR="000C699D" w:rsidRPr="0082092C" w:rsidRDefault="000C699D" w:rsidP="00FF3B23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2092C">
        <w:rPr>
          <w:rFonts w:ascii="Times New Roman" w:hAnsi="Times New Roman"/>
        </w:rPr>
        <w:t>набора программного обеспечения</w:t>
      </w:r>
    </w:p>
    <w:p w:rsidR="000C699D" w:rsidRPr="0082092C" w:rsidRDefault="00170FC3" w:rsidP="00FF3B23">
      <w:pPr>
        <w:pStyle w:val="a6"/>
        <w:widowControl w:val="0"/>
        <w:numPr>
          <w:ilvl w:val="1"/>
          <w:numId w:val="2"/>
        </w:numPr>
        <w:spacing w:after="0" w:line="360" w:lineRule="auto"/>
        <w:ind w:left="426" w:firstLine="992"/>
        <w:jc w:val="both"/>
        <w:rPr>
          <w:rFonts w:ascii="Times New Roman" w:hAnsi="Times New Roman"/>
        </w:rPr>
      </w:pPr>
      <w:r w:rsidRPr="0082092C">
        <w:rPr>
          <w:rFonts w:ascii="Times New Roman" w:hAnsi="Times New Roman"/>
        </w:rPr>
        <w:t>операционная система Windows 2016</w:t>
      </w:r>
    </w:p>
    <w:p w:rsidR="000C699D" w:rsidRPr="0082092C" w:rsidRDefault="000C699D" w:rsidP="00FF3B23">
      <w:pPr>
        <w:pStyle w:val="a6"/>
        <w:widowControl w:val="0"/>
        <w:numPr>
          <w:ilvl w:val="1"/>
          <w:numId w:val="2"/>
        </w:numPr>
        <w:spacing w:after="0" w:line="360" w:lineRule="auto"/>
        <w:ind w:left="426" w:firstLine="992"/>
        <w:jc w:val="both"/>
        <w:rPr>
          <w:rFonts w:ascii="Times New Roman" w:hAnsi="Times New Roman"/>
        </w:rPr>
      </w:pPr>
      <w:r w:rsidRPr="0082092C">
        <w:rPr>
          <w:rFonts w:ascii="Times New Roman" w:hAnsi="Times New Roman"/>
          <w:lang w:val="en-US"/>
        </w:rPr>
        <w:t>офисный</w:t>
      </w:r>
      <w:r w:rsidRPr="0082092C">
        <w:rPr>
          <w:rFonts w:ascii="Times New Roman" w:hAnsi="Times New Roman"/>
        </w:rPr>
        <w:t xml:space="preserve"> </w:t>
      </w:r>
      <w:r w:rsidR="00170FC3" w:rsidRPr="0082092C">
        <w:rPr>
          <w:rFonts w:ascii="Times New Roman" w:hAnsi="Times New Roman"/>
          <w:lang w:val="en-US"/>
        </w:rPr>
        <w:t>пакет Microsoft Office 2016</w:t>
      </w:r>
    </w:p>
    <w:p w:rsidR="000C699D" w:rsidRPr="0082092C" w:rsidRDefault="000C699D" w:rsidP="00FF3B23">
      <w:pPr>
        <w:pStyle w:val="a6"/>
        <w:widowControl w:val="0"/>
        <w:numPr>
          <w:ilvl w:val="1"/>
          <w:numId w:val="2"/>
        </w:numPr>
        <w:spacing w:after="0" w:line="360" w:lineRule="auto"/>
        <w:ind w:left="426" w:firstLine="992"/>
        <w:jc w:val="both"/>
        <w:rPr>
          <w:rFonts w:ascii="Times New Roman" w:hAnsi="Times New Roman"/>
        </w:rPr>
      </w:pPr>
      <w:r w:rsidRPr="0082092C">
        <w:rPr>
          <w:rFonts w:ascii="Times New Roman" w:hAnsi="Times New Roman"/>
          <w:lang w:val="en-US"/>
        </w:rPr>
        <w:t>архиватор</w:t>
      </w:r>
      <w:r w:rsidRPr="0082092C">
        <w:rPr>
          <w:rFonts w:ascii="Times New Roman" w:hAnsi="Times New Roman"/>
        </w:rPr>
        <w:t xml:space="preserve"> </w:t>
      </w:r>
      <w:r w:rsidRPr="0082092C">
        <w:rPr>
          <w:rFonts w:ascii="Times New Roman" w:hAnsi="Times New Roman"/>
          <w:lang w:val="en-US"/>
        </w:rPr>
        <w:t>WinRar</w:t>
      </w:r>
    </w:p>
    <w:p w:rsidR="000C699D" w:rsidRPr="0082092C" w:rsidRDefault="000C699D" w:rsidP="00FF3B23">
      <w:pPr>
        <w:pStyle w:val="a6"/>
        <w:widowControl w:val="0"/>
        <w:numPr>
          <w:ilvl w:val="1"/>
          <w:numId w:val="2"/>
        </w:numPr>
        <w:spacing w:after="0" w:line="360" w:lineRule="auto"/>
        <w:ind w:left="426" w:firstLine="992"/>
        <w:jc w:val="both"/>
        <w:rPr>
          <w:rFonts w:ascii="Times New Roman" w:hAnsi="Times New Roman"/>
        </w:rPr>
      </w:pPr>
      <w:r w:rsidRPr="0082092C">
        <w:rPr>
          <w:rFonts w:ascii="Times New Roman" w:hAnsi="Times New Roman"/>
          <w:lang w:val="en-US"/>
        </w:rPr>
        <w:t>система</w:t>
      </w:r>
      <w:r w:rsidRPr="0082092C">
        <w:rPr>
          <w:rFonts w:ascii="Times New Roman" w:hAnsi="Times New Roman"/>
        </w:rPr>
        <w:t xml:space="preserve"> </w:t>
      </w:r>
      <w:r w:rsidRPr="0082092C">
        <w:rPr>
          <w:rFonts w:ascii="Times New Roman" w:hAnsi="Times New Roman"/>
          <w:lang w:val="en-US"/>
        </w:rPr>
        <w:t>программирования ABCPascal.net</w:t>
      </w:r>
    </w:p>
    <w:p w:rsidR="000C699D" w:rsidRPr="0082092C" w:rsidRDefault="000C699D" w:rsidP="00FF3B23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2092C">
        <w:rPr>
          <w:rFonts w:ascii="Times New Roman" w:hAnsi="Times New Roman"/>
        </w:rPr>
        <w:t>наличие подключения всех учебных мест к сети Интернет</w:t>
      </w:r>
    </w:p>
    <w:p w:rsidR="00716B49" w:rsidRPr="0082092C" w:rsidRDefault="00716B49" w:rsidP="0082092C">
      <w:pPr>
        <w:spacing w:after="0" w:line="360" w:lineRule="auto"/>
        <w:ind w:firstLine="709"/>
        <w:contextualSpacing/>
        <w:jc w:val="both"/>
      </w:pPr>
    </w:p>
    <w:p w:rsidR="002D5A89" w:rsidRPr="0082092C" w:rsidRDefault="002D5A89" w:rsidP="0082092C">
      <w:pPr>
        <w:spacing w:after="0" w:line="360" w:lineRule="auto"/>
        <w:jc w:val="center"/>
        <w:rPr>
          <w:b/>
          <w:bCs/>
        </w:rPr>
      </w:pPr>
      <w:r w:rsidRPr="0082092C">
        <w:rPr>
          <w:b/>
          <w:bCs/>
        </w:rPr>
        <w:t>Содержание программы</w:t>
      </w:r>
    </w:p>
    <w:p w:rsidR="001565FF" w:rsidRPr="0082092C" w:rsidRDefault="00E20B43" w:rsidP="0082092C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2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565FF" w:rsidRPr="0082092C">
        <w:rPr>
          <w:rFonts w:ascii="Times New Roman" w:hAnsi="Times New Roman" w:cs="Times New Roman"/>
          <w:sz w:val="28"/>
          <w:szCs w:val="28"/>
        </w:rPr>
        <w:t>Содержание программы учебного курса информатики и ИКТ для 10-11 классов</w:t>
      </w:r>
    </w:p>
    <w:p w:rsidR="001565FF" w:rsidRPr="0082092C" w:rsidRDefault="001565FF" w:rsidP="0082092C">
      <w:pPr>
        <w:autoSpaceDE w:val="0"/>
        <w:autoSpaceDN w:val="0"/>
        <w:adjustRightInd w:val="0"/>
        <w:spacing w:after="0" w:line="360" w:lineRule="auto"/>
      </w:pPr>
      <w:r w:rsidRPr="0082092C">
        <w:tab/>
        <w:t>Структура содержания курса информатики для 10-11 классов определена следующими крупными разделами:</w:t>
      </w:r>
    </w:p>
    <w:p w:rsidR="001565FF" w:rsidRPr="0082092C" w:rsidRDefault="001565FF" w:rsidP="0082092C">
      <w:pPr>
        <w:autoSpaceDE w:val="0"/>
        <w:autoSpaceDN w:val="0"/>
        <w:adjustRightInd w:val="0"/>
        <w:spacing w:after="0" w:line="360" w:lineRule="auto"/>
      </w:pPr>
      <w:r w:rsidRPr="0082092C">
        <w:t>I. Основы информатики</w:t>
      </w:r>
    </w:p>
    <w:p w:rsidR="001565FF" w:rsidRPr="0082092C" w:rsidRDefault="001565FF" w:rsidP="0082092C">
      <w:pPr>
        <w:autoSpaceDE w:val="0"/>
        <w:autoSpaceDN w:val="0"/>
        <w:adjustRightInd w:val="0"/>
        <w:spacing w:after="0" w:line="360" w:lineRule="auto"/>
      </w:pPr>
      <w:r w:rsidRPr="0082092C">
        <w:t>II. Алгоритмы и программирование</w:t>
      </w:r>
    </w:p>
    <w:p w:rsidR="001565FF" w:rsidRPr="0082092C" w:rsidRDefault="001565FF" w:rsidP="0082092C">
      <w:pPr>
        <w:autoSpaceDE w:val="0"/>
        <w:autoSpaceDN w:val="0"/>
        <w:adjustRightInd w:val="0"/>
        <w:spacing w:after="0" w:line="360" w:lineRule="auto"/>
      </w:pPr>
      <w:r w:rsidRPr="0082092C">
        <w:t>III. Информационно-коммуникационные технологии</w:t>
      </w:r>
    </w:p>
    <w:p w:rsidR="001565FF" w:rsidRPr="0082092C" w:rsidRDefault="001565FF" w:rsidP="0082092C">
      <w:pPr>
        <w:autoSpaceDE w:val="0"/>
        <w:autoSpaceDN w:val="0"/>
        <w:adjustRightInd w:val="0"/>
        <w:spacing w:after="0" w:line="360" w:lineRule="auto"/>
      </w:pPr>
      <w:r w:rsidRPr="0082092C">
        <w:t>Данные разделы разбиваются на следующие тематические блоки: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09"/>
        <w:gridCol w:w="1884"/>
        <w:gridCol w:w="1751"/>
        <w:gridCol w:w="1752"/>
      </w:tblGrid>
      <w:tr w:rsidR="001565FF" w:rsidRPr="0082092C" w:rsidTr="008423E4">
        <w:trPr>
          <w:trHeight w:val="607"/>
          <w:jc w:val="center"/>
        </w:trPr>
        <w:tc>
          <w:tcPr>
            <w:tcW w:w="675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№</w:t>
            </w: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Название темы</w:t>
            </w:r>
          </w:p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Количество часов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10 класс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11 класс</w:t>
            </w:r>
          </w:p>
        </w:tc>
      </w:tr>
      <w:tr w:rsidR="001565FF" w:rsidRPr="0082092C" w:rsidTr="008423E4">
        <w:trPr>
          <w:jc w:val="center"/>
        </w:trPr>
        <w:tc>
          <w:tcPr>
            <w:tcW w:w="9571" w:type="dxa"/>
            <w:gridSpan w:val="5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lastRenderedPageBreak/>
              <w:t>Основы информатики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Техника безопасности. Организация рабочего места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4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3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Информация и информационные процессы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17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7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10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Кодирование информации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14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14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Логические основы компьютеров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10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10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Компьютерная арифметика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6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6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Устройство компьютера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9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9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Программное обеспечение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13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13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Компьютерные сети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9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9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Информационная безопасность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6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6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rPr>
                <w:b/>
                <w:bCs/>
              </w:rPr>
              <w:t>Итого: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84</w:t>
            </w:r>
          </w:p>
        </w:tc>
        <w:tc>
          <w:tcPr>
            <w:tcW w:w="1751" w:type="dxa"/>
          </w:tcPr>
          <w:p w:rsidR="001565FF" w:rsidRPr="0082092C" w:rsidRDefault="0044098E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77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11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8896" w:type="dxa"/>
            <w:gridSpan w:val="4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rPr>
                <w:b/>
                <w:bCs/>
              </w:rPr>
              <w:t>Алгоритмы и программирование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Алгоритмизация и программирование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68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44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24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Решение вычислительных задач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12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12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Элементы теории алгоритмов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6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6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Объектно-ориентированное программирование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15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15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rPr>
                <w:b/>
                <w:bCs/>
              </w:rPr>
              <w:t>Итого: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101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56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45</w:t>
            </w:r>
          </w:p>
        </w:tc>
      </w:tr>
      <w:tr w:rsidR="001565FF" w:rsidRPr="0082092C" w:rsidTr="008423E4">
        <w:trPr>
          <w:jc w:val="center"/>
        </w:trPr>
        <w:tc>
          <w:tcPr>
            <w:tcW w:w="9571" w:type="dxa"/>
            <w:gridSpan w:val="5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rPr>
                <w:b/>
                <w:bCs/>
              </w:rPr>
              <w:t>Информационно-коммуникационные технологии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82092C">
              <w:t>Моделирование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12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12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82092C">
              <w:t>Базы данных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16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16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Создание веб-сайтов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18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18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Графика и анимация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12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12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FF3B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t>3D-моделирование и анимация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16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16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rPr>
                <w:b/>
                <w:bCs/>
              </w:rPr>
              <w:t xml:space="preserve">Итого: 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74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0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74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3509" w:type="dxa"/>
          </w:tcPr>
          <w:p w:rsidR="001565FF" w:rsidRPr="0082092C" w:rsidRDefault="0044098E" w:rsidP="0082092C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82092C">
              <w:t>Повторение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17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11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6</w:t>
            </w:r>
          </w:p>
        </w:tc>
      </w:tr>
      <w:tr w:rsidR="001565FF" w:rsidRPr="0082092C" w:rsidTr="008423E4">
        <w:trPr>
          <w:jc w:val="center"/>
        </w:trPr>
        <w:tc>
          <w:tcPr>
            <w:tcW w:w="675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3509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</w:pPr>
            <w:r w:rsidRPr="0082092C">
              <w:rPr>
                <w:b/>
                <w:bCs/>
              </w:rPr>
              <w:t>Итого по всем разделам:</w:t>
            </w:r>
          </w:p>
        </w:tc>
        <w:tc>
          <w:tcPr>
            <w:tcW w:w="1884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280</w:t>
            </w:r>
          </w:p>
        </w:tc>
        <w:tc>
          <w:tcPr>
            <w:tcW w:w="1751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144</w:t>
            </w:r>
          </w:p>
        </w:tc>
        <w:tc>
          <w:tcPr>
            <w:tcW w:w="1752" w:type="dxa"/>
          </w:tcPr>
          <w:p w:rsidR="001565FF" w:rsidRPr="0082092C" w:rsidRDefault="001565FF" w:rsidP="0082092C">
            <w:pPr>
              <w:autoSpaceDE w:val="0"/>
              <w:autoSpaceDN w:val="0"/>
              <w:adjustRightInd w:val="0"/>
              <w:spacing w:after="0" w:line="360" w:lineRule="auto"/>
              <w:jc w:val="center"/>
            </w:pPr>
            <w:r w:rsidRPr="0082092C">
              <w:t>136</w:t>
            </w:r>
          </w:p>
        </w:tc>
      </w:tr>
    </w:tbl>
    <w:p w:rsidR="009E610E" w:rsidRPr="0082092C" w:rsidRDefault="009E610E" w:rsidP="0082092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b/>
        </w:rPr>
      </w:pPr>
    </w:p>
    <w:p w:rsidR="00121D5C" w:rsidRPr="0082092C" w:rsidRDefault="00121D5C" w:rsidP="0082092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b/>
        </w:rPr>
      </w:pPr>
      <w:r w:rsidRPr="0082092C">
        <w:rPr>
          <w:b/>
        </w:rPr>
        <w:t>Содержание программы курса информатики и ИКТ 10 класса</w:t>
      </w:r>
    </w:p>
    <w:p w:rsidR="00121D5C" w:rsidRPr="0082092C" w:rsidRDefault="00121D5C" w:rsidP="00FF3B23">
      <w:pPr>
        <w:pStyle w:val="10"/>
        <w:numPr>
          <w:ilvl w:val="0"/>
          <w:numId w:val="9"/>
        </w:numPr>
        <w:spacing w:before="0" w:after="0"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82092C">
        <w:rPr>
          <w:rFonts w:ascii="Times New Roman" w:hAnsi="Times New Roman" w:cs="Times New Roman"/>
          <w:bCs w:val="0"/>
          <w:sz w:val="28"/>
          <w:szCs w:val="28"/>
        </w:rPr>
        <w:t>Техника безопасности. Организация рабочего места – 3ч.</w:t>
      </w:r>
    </w:p>
    <w:p w:rsidR="00121D5C" w:rsidRPr="0082092C" w:rsidRDefault="00121D5C" w:rsidP="0082092C">
      <w:pPr>
        <w:spacing w:after="0" w:line="360" w:lineRule="auto"/>
        <w:jc w:val="both"/>
        <w:rPr>
          <w:iCs/>
        </w:rPr>
      </w:pPr>
      <w:r w:rsidRPr="0082092C">
        <w:rPr>
          <w:iCs/>
        </w:rPr>
        <w:t>Правила техники безопасности. Правила поведения в кабинете информатики.</w:t>
      </w:r>
    </w:p>
    <w:p w:rsidR="00121D5C" w:rsidRPr="0082092C" w:rsidRDefault="00121D5C" w:rsidP="00FF3B23">
      <w:pPr>
        <w:numPr>
          <w:ilvl w:val="0"/>
          <w:numId w:val="9"/>
        </w:numPr>
        <w:spacing w:after="0" w:line="360" w:lineRule="auto"/>
      </w:pPr>
      <w:r w:rsidRPr="0082092C">
        <w:rPr>
          <w:b/>
          <w:bCs/>
        </w:rPr>
        <w:t>Информация и информационные процессы – 7 ч.</w:t>
      </w:r>
    </w:p>
    <w:p w:rsidR="00121D5C" w:rsidRPr="0082092C" w:rsidRDefault="00121D5C" w:rsidP="0082092C">
      <w:pPr>
        <w:spacing w:after="0" w:line="360" w:lineRule="auto"/>
        <w:jc w:val="both"/>
        <w:rPr>
          <w:b/>
          <w:bCs/>
        </w:rPr>
      </w:pPr>
      <w:r w:rsidRPr="0082092C">
        <w:rPr>
          <w:iCs/>
        </w:rPr>
        <w:t>Информатика и информация. Информационные процессы. Измерение информации. Структура информации. Иерархия. Деревья. Графы.</w:t>
      </w:r>
      <w:r w:rsidRPr="0082092C">
        <w:rPr>
          <w:b/>
          <w:bCs/>
        </w:rPr>
        <w:t xml:space="preserve"> </w:t>
      </w:r>
    </w:p>
    <w:p w:rsidR="00121D5C" w:rsidRPr="0082092C" w:rsidRDefault="00121D5C" w:rsidP="00FF3B23">
      <w:pPr>
        <w:numPr>
          <w:ilvl w:val="0"/>
          <w:numId w:val="9"/>
        </w:numPr>
        <w:spacing w:after="0" w:line="360" w:lineRule="auto"/>
        <w:rPr>
          <w:iCs/>
        </w:rPr>
      </w:pPr>
      <w:r w:rsidRPr="0082092C">
        <w:rPr>
          <w:b/>
          <w:bCs/>
        </w:rPr>
        <w:t>Кодирование информации – 14 ч.</w:t>
      </w:r>
    </w:p>
    <w:p w:rsidR="00121D5C" w:rsidRPr="0082092C" w:rsidRDefault="00121D5C" w:rsidP="0082092C">
      <w:pPr>
        <w:spacing w:after="0" w:line="360" w:lineRule="auto"/>
        <w:jc w:val="both"/>
        <w:rPr>
          <w:b/>
          <w:bCs/>
        </w:rPr>
      </w:pPr>
      <w:r w:rsidRPr="0082092C">
        <w:rPr>
          <w:iCs/>
        </w:rPr>
        <w:t>Двоичное кодирование и декодирование. Дискретность. Алфавитный подход к оценке количества информации. Системы счисления.  Кодирование текстовой, графической, звуковой и видеоинформации.</w:t>
      </w:r>
      <w:r w:rsidRPr="0082092C">
        <w:rPr>
          <w:b/>
          <w:bCs/>
        </w:rPr>
        <w:t xml:space="preserve"> </w:t>
      </w:r>
    </w:p>
    <w:p w:rsidR="00121D5C" w:rsidRPr="0082092C" w:rsidRDefault="00121D5C" w:rsidP="00FF3B23">
      <w:pPr>
        <w:numPr>
          <w:ilvl w:val="0"/>
          <w:numId w:val="9"/>
        </w:numPr>
        <w:spacing w:after="0" w:line="360" w:lineRule="auto"/>
        <w:rPr>
          <w:b/>
          <w:bCs/>
        </w:rPr>
      </w:pPr>
      <w:r w:rsidRPr="0082092C">
        <w:rPr>
          <w:b/>
          <w:bCs/>
        </w:rPr>
        <w:t>Логические основы компьютеров – 10 ч.</w:t>
      </w:r>
    </w:p>
    <w:p w:rsidR="00121D5C" w:rsidRPr="0082092C" w:rsidRDefault="00121D5C" w:rsidP="0082092C">
      <w:pPr>
        <w:spacing w:after="0" w:line="360" w:lineRule="auto"/>
        <w:jc w:val="both"/>
        <w:rPr>
          <w:iCs/>
        </w:rPr>
      </w:pPr>
      <w:r w:rsidRPr="0082092C">
        <w:rPr>
          <w:iCs/>
        </w:rPr>
        <w:t>Логические операции. Диаграммы Эйлера-Венна. Упрощение и синтез логических выражений. Предикаты и кванторы. Логические элементы компьютера.</w:t>
      </w:r>
    </w:p>
    <w:p w:rsidR="00121D5C" w:rsidRPr="0082092C" w:rsidRDefault="00121D5C" w:rsidP="00FF3B23">
      <w:pPr>
        <w:numPr>
          <w:ilvl w:val="0"/>
          <w:numId w:val="9"/>
        </w:numPr>
        <w:spacing w:after="0" w:line="360" w:lineRule="auto"/>
        <w:jc w:val="both"/>
        <w:rPr>
          <w:iCs/>
        </w:rPr>
      </w:pPr>
      <w:r w:rsidRPr="0082092C">
        <w:rPr>
          <w:b/>
          <w:bCs/>
        </w:rPr>
        <w:t>Компьютерная арифметика – 6 ч.</w:t>
      </w:r>
    </w:p>
    <w:p w:rsidR="00121D5C" w:rsidRPr="0082092C" w:rsidRDefault="00121D5C" w:rsidP="0082092C">
      <w:pPr>
        <w:spacing w:after="0" w:line="360" w:lineRule="auto"/>
        <w:jc w:val="both"/>
        <w:rPr>
          <w:iCs/>
        </w:rPr>
      </w:pPr>
      <w:r w:rsidRPr="0082092C">
        <w:rPr>
          <w:iCs/>
        </w:rPr>
        <w:t>Хранение целых и вещественных чисел в памяти компьютера и операции с ними.</w:t>
      </w:r>
    </w:p>
    <w:p w:rsidR="00121D5C" w:rsidRPr="0082092C" w:rsidRDefault="00121D5C" w:rsidP="00FF3B23">
      <w:pPr>
        <w:numPr>
          <w:ilvl w:val="0"/>
          <w:numId w:val="9"/>
        </w:numPr>
        <w:spacing w:after="0" w:line="360" w:lineRule="auto"/>
        <w:rPr>
          <w:b/>
          <w:bCs/>
        </w:rPr>
      </w:pPr>
      <w:r w:rsidRPr="0082092C">
        <w:rPr>
          <w:b/>
          <w:bCs/>
        </w:rPr>
        <w:t>Устройство компьютера – 9 ч.</w:t>
      </w:r>
    </w:p>
    <w:p w:rsidR="00121D5C" w:rsidRPr="0082092C" w:rsidRDefault="00121D5C" w:rsidP="0082092C">
      <w:pPr>
        <w:spacing w:after="0" w:line="360" w:lineRule="auto"/>
        <w:jc w:val="both"/>
        <w:rPr>
          <w:b/>
          <w:bCs/>
        </w:rPr>
      </w:pPr>
      <w:r w:rsidRPr="0082092C">
        <w:rPr>
          <w:iCs/>
        </w:rPr>
        <w:t>История и перспективы развития компьютерной техники. Архитектура компьютеров. Магистрально-модульный принцип. Процессор. Память. Устройства ввода и вывода.</w:t>
      </w:r>
      <w:r w:rsidRPr="0082092C">
        <w:rPr>
          <w:b/>
          <w:bCs/>
        </w:rPr>
        <w:t xml:space="preserve"> </w:t>
      </w:r>
    </w:p>
    <w:p w:rsidR="00121D5C" w:rsidRPr="0082092C" w:rsidRDefault="00121D5C" w:rsidP="00FF3B23">
      <w:pPr>
        <w:numPr>
          <w:ilvl w:val="0"/>
          <w:numId w:val="9"/>
        </w:numPr>
        <w:spacing w:after="0" w:line="360" w:lineRule="auto"/>
        <w:jc w:val="both"/>
        <w:rPr>
          <w:iCs/>
        </w:rPr>
      </w:pPr>
      <w:r w:rsidRPr="0082092C">
        <w:rPr>
          <w:b/>
          <w:bCs/>
        </w:rPr>
        <w:t>Программное обеспечение (ПО) – 13 ч.</w:t>
      </w:r>
      <w:r w:rsidRPr="0082092C">
        <w:rPr>
          <w:iCs/>
        </w:rPr>
        <w:t xml:space="preserve"> </w:t>
      </w:r>
    </w:p>
    <w:p w:rsidR="00121D5C" w:rsidRPr="0082092C" w:rsidRDefault="00121D5C" w:rsidP="0082092C">
      <w:pPr>
        <w:spacing w:after="0" w:line="360" w:lineRule="auto"/>
        <w:jc w:val="both"/>
        <w:rPr>
          <w:b/>
          <w:bCs/>
        </w:rPr>
      </w:pPr>
      <w:r w:rsidRPr="0082092C">
        <w:rPr>
          <w:iCs/>
        </w:rPr>
        <w:t>Прикладные программы. Системное программное обеспечение. Системы программирования. Инсталляция программ. Правовая охрана программ и данных.</w:t>
      </w:r>
      <w:r w:rsidRPr="0082092C">
        <w:rPr>
          <w:b/>
          <w:bCs/>
        </w:rPr>
        <w:t xml:space="preserve"> </w:t>
      </w:r>
    </w:p>
    <w:p w:rsidR="00121D5C" w:rsidRPr="0082092C" w:rsidRDefault="00121D5C" w:rsidP="00FF3B23">
      <w:pPr>
        <w:numPr>
          <w:ilvl w:val="0"/>
          <w:numId w:val="9"/>
        </w:numPr>
        <w:spacing w:after="0" w:line="360" w:lineRule="auto"/>
        <w:jc w:val="both"/>
        <w:rPr>
          <w:iCs/>
        </w:rPr>
      </w:pPr>
      <w:r w:rsidRPr="0082092C">
        <w:rPr>
          <w:b/>
          <w:bCs/>
        </w:rPr>
        <w:t>Компьютерные сети – 9 ч.</w:t>
      </w:r>
      <w:r w:rsidRPr="0082092C">
        <w:rPr>
          <w:iCs/>
        </w:rPr>
        <w:t xml:space="preserve"> </w:t>
      </w:r>
    </w:p>
    <w:p w:rsidR="00121D5C" w:rsidRPr="0082092C" w:rsidRDefault="00121D5C" w:rsidP="0082092C">
      <w:pPr>
        <w:spacing w:after="0" w:line="360" w:lineRule="auto"/>
        <w:jc w:val="both"/>
        <w:rPr>
          <w:iCs/>
        </w:rPr>
      </w:pPr>
      <w:r w:rsidRPr="0082092C">
        <w:rPr>
          <w:iCs/>
        </w:rPr>
        <w:t xml:space="preserve">Топология сетей. Локальные сети. Сеть Интернет. Адреса в Интернете. </w:t>
      </w:r>
    </w:p>
    <w:p w:rsidR="00121D5C" w:rsidRPr="0082092C" w:rsidRDefault="00121D5C" w:rsidP="0082092C">
      <w:pPr>
        <w:spacing w:after="0" w:line="360" w:lineRule="auto"/>
        <w:jc w:val="both"/>
        <w:rPr>
          <w:iCs/>
        </w:rPr>
      </w:pPr>
      <w:r w:rsidRPr="0082092C">
        <w:rPr>
          <w:iCs/>
        </w:rPr>
        <w:t>Всемирная паутина. Электронная почта. Электронная коммерция.</w:t>
      </w:r>
    </w:p>
    <w:p w:rsidR="00121D5C" w:rsidRPr="0082092C" w:rsidRDefault="00121D5C" w:rsidP="0082092C">
      <w:pPr>
        <w:spacing w:after="0" w:line="360" w:lineRule="auto"/>
        <w:jc w:val="both"/>
        <w:rPr>
          <w:b/>
          <w:bCs/>
        </w:rPr>
      </w:pPr>
      <w:r w:rsidRPr="0082092C">
        <w:rPr>
          <w:iCs/>
        </w:rPr>
        <w:t>Интернет и право. Нетикет.</w:t>
      </w:r>
      <w:r w:rsidRPr="0082092C">
        <w:rPr>
          <w:b/>
          <w:bCs/>
        </w:rPr>
        <w:t xml:space="preserve"> </w:t>
      </w:r>
    </w:p>
    <w:p w:rsidR="00121D5C" w:rsidRPr="0082092C" w:rsidRDefault="00121D5C" w:rsidP="00FF3B23">
      <w:pPr>
        <w:numPr>
          <w:ilvl w:val="0"/>
          <w:numId w:val="9"/>
        </w:numPr>
        <w:spacing w:after="0" w:line="360" w:lineRule="auto"/>
        <w:jc w:val="both"/>
        <w:rPr>
          <w:iCs/>
        </w:rPr>
      </w:pPr>
      <w:r w:rsidRPr="0082092C">
        <w:rPr>
          <w:b/>
          <w:bCs/>
        </w:rPr>
        <w:t>Алгоритмизация и программирования – 44 ч.</w:t>
      </w:r>
      <w:r w:rsidRPr="0082092C">
        <w:rPr>
          <w:iCs/>
        </w:rPr>
        <w:t xml:space="preserve"> </w:t>
      </w:r>
    </w:p>
    <w:p w:rsidR="00121D5C" w:rsidRPr="0082092C" w:rsidRDefault="00121D5C" w:rsidP="0082092C">
      <w:pPr>
        <w:spacing w:after="0" w:line="360" w:lineRule="auto"/>
        <w:jc w:val="both"/>
        <w:rPr>
          <w:iCs/>
        </w:rPr>
      </w:pPr>
      <w:r w:rsidRPr="0082092C">
        <w:rPr>
          <w:iCs/>
        </w:rPr>
        <w:t xml:space="preserve">Переменные и арифметические выражения. Ветвления. Циклы. Процедуры и функции. Рекурсия. </w:t>
      </w:r>
    </w:p>
    <w:p w:rsidR="00121D5C" w:rsidRPr="0082092C" w:rsidRDefault="00121D5C" w:rsidP="0082092C">
      <w:pPr>
        <w:spacing w:after="0" w:line="360" w:lineRule="auto"/>
        <w:jc w:val="both"/>
        <w:rPr>
          <w:iCs/>
        </w:rPr>
      </w:pPr>
      <w:r w:rsidRPr="0082092C">
        <w:rPr>
          <w:iCs/>
        </w:rPr>
        <w:lastRenderedPageBreak/>
        <w:t>Массивы. Перебор элементов. Поиск элемента в массиве. Сортировка. Символьные строки. Преобразования «строка-число». Матрицы. Использование файлов для ввода и вывода данных</w:t>
      </w:r>
    </w:p>
    <w:p w:rsidR="00121D5C" w:rsidRPr="0082092C" w:rsidRDefault="00121D5C" w:rsidP="00FF3B23">
      <w:pPr>
        <w:numPr>
          <w:ilvl w:val="0"/>
          <w:numId w:val="9"/>
        </w:numPr>
        <w:spacing w:after="0" w:line="360" w:lineRule="auto"/>
        <w:jc w:val="both"/>
        <w:rPr>
          <w:iCs/>
        </w:rPr>
      </w:pPr>
      <w:r w:rsidRPr="0082092C">
        <w:rPr>
          <w:b/>
          <w:bCs/>
        </w:rPr>
        <w:t>Решение вычислительных задач – 12 ч.</w:t>
      </w:r>
      <w:r w:rsidRPr="0082092C">
        <w:rPr>
          <w:iCs/>
        </w:rPr>
        <w:t xml:space="preserve"> </w:t>
      </w:r>
    </w:p>
    <w:p w:rsidR="00121D5C" w:rsidRPr="0082092C" w:rsidRDefault="00121D5C" w:rsidP="0082092C">
      <w:pPr>
        <w:spacing w:after="0" w:line="360" w:lineRule="auto"/>
        <w:jc w:val="both"/>
        <w:rPr>
          <w:b/>
          <w:bCs/>
        </w:rPr>
      </w:pPr>
      <w:r w:rsidRPr="0082092C">
        <w:rPr>
          <w:iCs/>
        </w:rPr>
        <w:t>Точность вычислений. Решение уравнений. Дискретизация. Оптимизация. Статистические расчеты. Обработка результатов эксперимента.</w:t>
      </w:r>
      <w:r w:rsidRPr="0082092C">
        <w:rPr>
          <w:b/>
          <w:bCs/>
        </w:rPr>
        <w:t xml:space="preserve"> </w:t>
      </w:r>
    </w:p>
    <w:p w:rsidR="00121D5C" w:rsidRPr="0082092C" w:rsidRDefault="00121D5C" w:rsidP="00FF3B23">
      <w:pPr>
        <w:numPr>
          <w:ilvl w:val="0"/>
          <w:numId w:val="9"/>
        </w:numPr>
        <w:spacing w:after="0" w:line="360" w:lineRule="auto"/>
        <w:jc w:val="both"/>
        <w:rPr>
          <w:iCs/>
        </w:rPr>
      </w:pPr>
      <w:r w:rsidRPr="0082092C">
        <w:rPr>
          <w:b/>
          <w:bCs/>
        </w:rPr>
        <w:t>Информационная безопасность – 6 ч</w:t>
      </w:r>
      <w:r w:rsidRPr="0082092C">
        <w:rPr>
          <w:iCs/>
        </w:rPr>
        <w:t xml:space="preserve"> </w:t>
      </w:r>
    </w:p>
    <w:p w:rsidR="00121D5C" w:rsidRDefault="00121D5C" w:rsidP="0082092C">
      <w:pPr>
        <w:spacing w:after="0" w:line="360" w:lineRule="auto"/>
        <w:jc w:val="both"/>
        <w:rPr>
          <w:iCs/>
        </w:rPr>
      </w:pPr>
      <w:r w:rsidRPr="0082092C">
        <w:rPr>
          <w:iCs/>
        </w:rPr>
        <w:t>Вредоносные программы и защита от них. Шифрование. Хэширование и пароли. Стеганография. Безопасность в Интернете.</w:t>
      </w:r>
    </w:p>
    <w:p w:rsidR="0082092C" w:rsidRPr="0082092C" w:rsidRDefault="0082092C" w:rsidP="0082092C">
      <w:pPr>
        <w:spacing w:after="0" w:line="360" w:lineRule="auto"/>
        <w:jc w:val="both"/>
        <w:rPr>
          <w:b/>
          <w:iCs/>
        </w:rPr>
      </w:pPr>
      <w:r w:rsidRPr="0082092C">
        <w:rPr>
          <w:b/>
          <w:iCs/>
        </w:rPr>
        <w:t xml:space="preserve">Повторение </w:t>
      </w:r>
      <w:r>
        <w:rPr>
          <w:b/>
          <w:iCs/>
        </w:rPr>
        <w:t xml:space="preserve">11ч </w:t>
      </w:r>
    </w:p>
    <w:p w:rsidR="00121D5C" w:rsidRPr="0082092C" w:rsidRDefault="00121D5C" w:rsidP="0082092C">
      <w:pPr>
        <w:spacing w:line="360" w:lineRule="auto"/>
        <w:ind w:left="426"/>
        <w:jc w:val="both"/>
        <w:rPr>
          <w:iCs/>
        </w:rPr>
      </w:pPr>
    </w:p>
    <w:p w:rsidR="00121D5C" w:rsidRPr="0082092C" w:rsidRDefault="00121D5C" w:rsidP="0082092C">
      <w:pPr>
        <w:spacing w:line="360" w:lineRule="auto"/>
        <w:rPr>
          <w:lang w:val="x-none"/>
        </w:rPr>
        <w:sectPr w:rsidR="00121D5C" w:rsidRPr="0082092C" w:rsidSect="008423E4">
          <w:pgSz w:w="11906" w:h="16838" w:code="9"/>
          <w:pgMar w:top="567" w:right="567" w:bottom="567" w:left="1077" w:header="709" w:footer="709" w:gutter="0"/>
          <w:cols w:space="708"/>
          <w:docGrid w:linePitch="360"/>
        </w:sectPr>
      </w:pPr>
    </w:p>
    <w:p w:rsidR="00A75170" w:rsidRPr="0082092C" w:rsidRDefault="00A75170" w:rsidP="0082092C">
      <w:pPr>
        <w:spacing w:line="360" w:lineRule="auto"/>
        <w:rPr>
          <w:b/>
        </w:rPr>
      </w:pPr>
    </w:p>
    <w:p w:rsidR="000C699D" w:rsidRPr="0082092C" w:rsidRDefault="0009776C" w:rsidP="0082092C">
      <w:pPr>
        <w:spacing w:line="360" w:lineRule="auto"/>
        <w:jc w:val="center"/>
        <w:rPr>
          <w:b/>
        </w:rPr>
      </w:pPr>
      <w:r w:rsidRPr="0082092C">
        <w:rPr>
          <w:b/>
        </w:rPr>
        <w:t>Т</w:t>
      </w:r>
      <w:r w:rsidR="000C699D" w:rsidRPr="0082092C">
        <w:rPr>
          <w:b/>
        </w:rPr>
        <w:t>ематическое планирование</w:t>
      </w:r>
    </w:p>
    <w:p w:rsidR="000C699D" w:rsidRPr="0082092C" w:rsidRDefault="000C699D" w:rsidP="0082092C">
      <w:pPr>
        <w:spacing w:line="360" w:lineRule="auto"/>
        <w:jc w:val="center"/>
        <w:rPr>
          <w:b/>
          <w:i/>
        </w:rPr>
      </w:pPr>
      <w:r w:rsidRPr="0082092C">
        <w:rPr>
          <w:b/>
          <w:i/>
        </w:rPr>
        <w:t>10  класс</w:t>
      </w:r>
    </w:p>
    <w:tbl>
      <w:tblPr>
        <w:tblStyle w:val="TableGrid"/>
        <w:tblW w:w="10026" w:type="dxa"/>
        <w:tblInd w:w="-108" w:type="dxa"/>
        <w:tblLayout w:type="fixed"/>
        <w:tblCellMar>
          <w:top w:w="4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067"/>
        <w:gridCol w:w="7825"/>
        <w:gridCol w:w="1134"/>
      </w:tblGrid>
      <w:tr w:rsidR="001E09BC" w:rsidRPr="0082092C" w:rsidTr="00A31771">
        <w:trPr>
          <w:trHeight w:val="7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82092C" w:rsidRDefault="001E09BC" w:rsidP="0082092C">
            <w:pPr>
              <w:spacing w:line="360" w:lineRule="auto"/>
              <w:jc w:val="center"/>
            </w:pPr>
            <w:r w:rsidRPr="0082092C">
              <w:rPr>
                <w:rFonts w:eastAsia="Times New Roman"/>
                <w:b/>
              </w:rPr>
              <w:t xml:space="preserve">Номер урока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82092C" w:rsidRDefault="001E09BC" w:rsidP="0082092C">
            <w:pPr>
              <w:spacing w:line="360" w:lineRule="auto"/>
              <w:ind w:right="56"/>
              <w:jc w:val="center"/>
            </w:pPr>
            <w:r w:rsidRPr="0082092C">
              <w:rPr>
                <w:rFonts w:eastAsia="Times New Roman"/>
                <w:b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82092C" w:rsidRDefault="001E09BC" w:rsidP="0082092C">
            <w:pPr>
              <w:spacing w:line="360" w:lineRule="auto"/>
              <w:ind w:right="56"/>
              <w:jc w:val="center"/>
              <w:rPr>
                <w:rFonts w:eastAsia="Times New Roman"/>
                <w:b/>
              </w:rPr>
            </w:pPr>
            <w:r w:rsidRPr="0082092C">
              <w:rPr>
                <w:rFonts w:eastAsia="Times New Roman"/>
                <w:b/>
              </w:rPr>
              <w:t xml:space="preserve">Количество часов </w:t>
            </w:r>
          </w:p>
        </w:tc>
      </w:tr>
      <w:tr w:rsidR="0088263B" w:rsidRPr="0082092C" w:rsidTr="00A31771">
        <w:trPr>
          <w:trHeight w:val="769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3B" w:rsidRPr="0082092C" w:rsidRDefault="002D56B5" w:rsidP="0082092C">
            <w:pPr>
              <w:pStyle w:val="a6"/>
              <w:spacing w:after="0" w:line="360" w:lineRule="auto"/>
              <w:ind w:left="1440"/>
              <w:rPr>
                <w:rFonts w:ascii="Times New Roman" w:eastAsia="Times New Roman" w:hAnsi="Times New Roman"/>
                <w:b/>
              </w:rPr>
            </w:pPr>
            <w:r w:rsidRPr="0082092C">
              <w:rPr>
                <w:rFonts w:ascii="Times New Roman" w:eastAsiaTheme="minorEastAsia" w:hAnsi="Times New Roman"/>
                <w:b/>
                <w:bCs/>
              </w:rPr>
              <w:t>1.</w:t>
            </w:r>
            <w:r w:rsidRPr="0082092C">
              <w:rPr>
                <w:rFonts w:ascii="Times New Roman" w:eastAsiaTheme="minorEastAsia" w:hAnsi="Times New Roman"/>
                <w:b/>
                <w:bCs/>
              </w:rPr>
              <w:tab/>
              <w:t>Техника безопасности. Организация рабочего места – 3ч.</w:t>
            </w:r>
          </w:p>
        </w:tc>
      </w:tr>
      <w:tr w:rsidR="001E09BC" w:rsidRPr="0082092C" w:rsidTr="002D56B5">
        <w:trPr>
          <w:trHeight w:val="31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82092C" w:rsidRDefault="001E09BC" w:rsidP="00FF3B23">
            <w:pPr>
              <w:pStyle w:val="a6"/>
              <w:numPr>
                <w:ilvl w:val="0"/>
                <w:numId w:val="5"/>
              </w:numPr>
              <w:tabs>
                <w:tab w:val="center" w:pos="367"/>
                <w:tab w:val="center" w:pos="715"/>
              </w:tabs>
              <w:spacing w:after="0" w:line="36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82092C" w:rsidRDefault="002D56B5" w:rsidP="0082092C">
            <w:pPr>
              <w:spacing w:line="360" w:lineRule="auto"/>
            </w:pPr>
            <w:r w:rsidRPr="0082092C">
              <w:t>Техника безопасности. Организация рабочего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82092C" w:rsidRDefault="002247ED" w:rsidP="0082092C">
            <w:pPr>
              <w:spacing w:line="360" w:lineRule="auto"/>
            </w:pPr>
            <w:r w:rsidRPr="0082092C">
              <w:t>1</w:t>
            </w:r>
          </w:p>
        </w:tc>
      </w:tr>
      <w:tr w:rsidR="002247ED" w:rsidRPr="0082092C" w:rsidTr="00251122">
        <w:trPr>
          <w:trHeight w:val="38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82092C" w:rsidRDefault="002247ED" w:rsidP="00FF3B23">
            <w:pPr>
              <w:pStyle w:val="a6"/>
              <w:numPr>
                <w:ilvl w:val="0"/>
                <w:numId w:val="5"/>
              </w:numPr>
              <w:tabs>
                <w:tab w:val="center" w:pos="367"/>
                <w:tab w:val="center" w:pos="715"/>
              </w:tabs>
              <w:spacing w:after="0" w:line="36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82092C" w:rsidRDefault="002D56B5" w:rsidP="0082092C">
            <w:pPr>
              <w:spacing w:line="360" w:lineRule="auto"/>
            </w:pPr>
            <w:r w:rsidRPr="0082092C">
              <w:t>Диагностическая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82092C" w:rsidRDefault="002247ED" w:rsidP="0082092C">
            <w:pPr>
              <w:spacing w:line="360" w:lineRule="auto"/>
            </w:pPr>
            <w:r w:rsidRPr="0082092C">
              <w:t>1</w:t>
            </w:r>
          </w:p>
        </w:tc>
      </w:tr>
      <w:tr w:rsidR="002247ED" w:rsidRPr="0082092C" w:rsidTr="00251122">
        <w:trPr>
          <w:trHeight w:val="3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82092C" w:rsidRDefault="002247ED" w:rsidP="00FF3B23">
            <w:pPr>
              <w:pStyle w:val="a6"/>
              <w:numPr>
                <w:ilvl w:val="0"/>
                <w:numId w:val="5"/>
              </w:numPr>
              <w:tabs>
                <w:tab w:val="center" w:pos="367"/>
                <w:tab w:val="center" w:pos="715"/>
              </w:tabs>
              <w:spacing w:after="0" w:line="36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82092C" w:rsidRDefault="002D56B5" w:rsidP="0082092C">
            <w:pPr>
              <w:spacing w:line="360" w:lineRule="auto"/>
            </w:pPr>
            <w:r w:rsidRPr="0082092C"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82092C" w:rsidRDefault="002247ED" w:rsidP="0082092C">
            <w:pPr>
              <w:spacing w:line="360" w:lineRule="auto"/>
            </w:pPr>
            <w:r w:rsidRPr="0082092C">
              <w:t>1</w:t>
            </w:r>
          </w:p>
        </w:tc>
      </w:tr>
      <w:tr w:rsidR="00EF36F2" w:rsidRPr="0082092C" w:rsidTr="00A31771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F2" w:rsidRPr="0082092C" w:rsidRDefault="002D56B5" w:rsidP="0082092C">
            <w:pPr>
              <w:pStyle w:val="a6"/>
              <w:spacing w:after="0" w:line="360" w:lineRule="auto"/>
              <w:ind w:left="1440"/>
              <w:rPr>
                <w:rFonts w:ascii="Times New Roman" w:eastAsiaTheme="minorEastAsia" w:hAnsi="Times New Roman"/>
                <w:b/>
              </w:rPr>
            </w:pPr>
            <w:r w:rsidRPr="0082092C">
              <w:rPr>
                <w:rFonts w:ascii="Times New Roman" w:eastAsiaTheme="minorEastAsia" w:hAnsi="Times New Roman"/>
                <w:b/>
              </w:rPr>
              <w:t>2.</w:t>
            </w:r>
            <w:r w:rsidRPr="0082092C">
              <w:rPr>
                <w:rFonts w:ascii="Times New Roman" w:eastAsiaTheme="minorEastAsia" w:hAnsi="Times New Roman"/>
                <w:b/>
              </w:rPr>
              <w:tab/>
              <w:t>Информация и информационные процессы – 7 ч.</w:t>
            </w:r>
          </w:p>
        </w:tc>
      </w:tr>
      <w:tr w:rsidR="002D56B5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FF3B23">
            <w:pPr>
              <w:pStyle w:val="a6"/>
              <w:numPr>
                <w:ilvl w:val="0"/>
                <w:numId w:val="5"/>
              </w:numPr>
              <w:tabs>
                <w:tab w:val="center" w:pos="367"/>
                <w:tab w:val="center" w:pos="715"/>
              </w:tabs>
              <w:spacing w:after="0" w:line="36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1</w:t>
            </w:r>
          </w:p>
        </w:tc>
      </w:tr>
      <w:tr w:rsidR="002D56B5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FF3B23">
            <w:pPr>
              <w:pStyle w:val="a6"/>
              <w:numPr>
                <w:ilvl w:val="0"/>
                <w:numId w:val="5"/>
              </w:numPr>
              <w:tabs>
                <w:tab w:val="center" w:pos="367"/>
                <w:tab w:val="center" w:pos="715"/>
              </w:tabs>
              <w:spacing w:after="0" w:line="36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Информационные процессы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</w:p>
        </w:tc>
      </w:tr>
      <w:tr w:rsidR="002D56B5" w:rsidRPr="0082092C" w:rsidTr="008423E4">
        <w:trPr>
          <w:trHeight w:val="7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B5" w:rsidRPr="0082092C" w:rsidRDefault="002D56B5" w:rsidP="00FF3B23">
            <w:pPr>
              <w:pStyle w:val="a6"/>
              <w:numPr>
                <w:ilvl w:val="0"/>
                <w:numId w:val="5"/>
              </w:numPr>
              <w:tabs>
                <w:tab w:val="center" w:pos="367"/>
                <w:tab w:val="center" w:pos="715"/>
              </w:tabs>
              <w:spacing w:after="0" w:line="36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Измерение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1</w:t>
            </w:r>
          </w:p>
        </w:tc>
      </w:tr>
      <w:tr w:rsidR="002D56B5" w:rsidRPr="0082092C" w:rsidTr="00A31771">
        <w:trPr>
          <w:trHeight w:val="51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B5" w:rsidRPr="0082092C" w:rsidRDefault="002D56B5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Структура информации (простые структуры)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1</w:t>
            </w:r>
          </w:p>
        </w:tc>
      </w:tr>
      <w:tr w:rsidR="002D56B5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Иерархия.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1</w:t>
            </w:r>
          </w:p>
        </w:tc>
      </w:tr>
      <w:tr w:rsidR="002D56B5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Графы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B5" w:rsidRPr="0082092C" w:rsidRDefault="002D56B5" w:rsidP="0082092C">
            <w:pPr>
              <w:spacing w:line="360" w:lineRule="auto"/>
            </w:pPr>
            <w:r w:rsidRPr="0082092C">
              <w:t>1</w:t>
            </w:r>
          </w:p>
        </w:tc>
      </w:tr>
      <w:tr w:rsidR="002247E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82092C" w:rsidRDefault="002247E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82092C" w:rsidRDefault="002D56B5" w:rsidP="0082092C">
            <w:pPr>
              <w:spacing w:line="360" w:lineRule="auto"/>
            </w:pPr>
            <w:r w:rsidRPr="0082092C">
              <w:t>Контрольная работа №1 «Информация и информационные процессы»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82092C" w:rsidRDefault="002247ED" w:rsidP="0082092C">
            <w:pPr>
              <w:spacing w:line="360" w:lineRule="auto"/>
            </w:pPr>
            <w:r w:rsidRPr="0082092C">
              <w:t>1</w:t>
            </w:r>
          </w:p>
        </w:tc>
      </w:tr>
      <w:tr w:rsidR="0054745F" w:rsidRPr="0082092C" w:rsidTr="008423E4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F" w:rsidRPr="0082092C" w:rsidRDefault="002270C9" w:rsidP="0082092C">
            <w:pPr>
              <w:spacing w:line="360" w:lineRule="auto"/>
              <w:jc w:val="center"/>
            </w:pPr>
            <w:r w:rsidRPr="0082092C">
              <w:rPr>
                <w:b/>
              </w:rPr>
              <w:t>3.</w:t>
            </w:r>
            <w:r w:rsidRPr="0082092C">
              <w:tab/>
            </w:r>
            <w:r w:rsidRPr="0082092C">
              <w:rPr>
                <w:b/>
              </w:rPr>
              <w:t>Кодирование информации – 14 ч.</w:t>
            </w:r>
          </w:p>
        </w:tc>
      </w:tr>
      <w:tr w:rsidR="00EA1761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Язык и алфавит. Кодирование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Декодирование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8423E4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Дискретность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8423E4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Алфавитный подход к оценке количества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8423E4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Системы счисления. Позиционные системы счисления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Двоичная система счисления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Восьмеричная система счисления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Шестнадцатеричная система счисления.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Другие системы счисления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Контрольная работа «Системы счисления»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Кодирование символов.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8423E4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Кодирование графической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Кодирование звуковой информации.</w:t>
            </w:r>
            <w:r w:rsidR="00BF2678" w:rsidRPr="0082092C">
              <w:t xml:space="preserve"> Кодирование видеоинформации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BF2678" w:rsidP="0082092C">
            <w:pPr>
              <w:spacing w:line="360" w:lineRule="auto"/>
            </w:pPr>
            <w:r w:rsidRPr="0082092C">
              <w:t>Контрольная работа №2 «Кодирование информации»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EA1761" w:rsidP="0082092C">
            <w:pPr>
              <w:spacing w:line="360" w:lineRule="auto"/>
            </w:pPr>
            <w:r w:rsidRPr="0082092C">
              <w:t>1</w:t>
            </w:r>
          </w:p>
        </w:tc>
      </w:tr>
      <w:tr w:rsidR="00EA1761" w:rsidRPr="0082092C" w:rsidTr="008423E4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1" w:rsidRPr="0082092C" w:rsidRDefault="00D36F63" w:rsidP="0082092C">
            <w:pPr>
              <w:spacing w:line="360" w:lineRule="auto"/>
              <w:jc w:val="center"/>
            </w:pPr>
            <w:r w:rsidRPr="0082092C">
              <w:rPr>
                <w:b/>
              </w:rPr>
              <w:t>4.</w:t>
            </w:r>
            <w:r w:rsidRPr="0082092C">
              <w:tab/>
            </w:r>
            <w:r w:rsidRPr="0082092C">
              <w:rPr>
                <w:b/>
              </w:rPr>
              <w:t>Логические основы компьютеров – 10 ч.</w:t>
            </w:r>
          </w:p>
        </w:tc>
      </w:tr>
      <w:tr w:rsidR="00BF267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Логика и компьютер. Логические операции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1</w:t>
            </w:r>
          </w:p>
        </w:tc>
      </w:tr>
      <w:tr w:rsidR="00BF267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Логические операции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1</w:t>
            </w:r>
          </w:p>
        </w:tc>
      </w:tr>
      <w:tr w:rsidR="00BF267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Практикум: задачи на использование логических операций и таблицы истинности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1</w:t>
            </w:r>
          </w:p>
        </w:tc>
      </w:tr>
      <w:tr w:rsidR="00BF267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Диаграммы Эйлера–Венна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1</w:t>
            </w:r>
          </w:p>
        </w:tc>
      </w:tr>
      <w:tr w:rsidR="00BF2678" w:rsidRPr="0082092C" w:rsidTr="008423E4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Упрощение логических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1</w:t>
            </w:r>
          </w:p>
        </w:tc>
      </w:tr>
      <w:tr w:rsidR="00BF267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Синтез логических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1</w:t>
            </w:r>
          </w:p>
        </w:tc>
      </w:tr>
      <w:tr w:rsidR="00BF267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Предикаты и кванторы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</w:p>
        </w:tc>
      </w:tr>
      <w:tr w:rsidR="00BF267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Логические элементы компьютера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1</w:t>
            </w:r>
          </w:p>
        </w:tc>
      </w:tr>
      <w:tr w:rsidR="00BF267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Логические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1</w:t>
            </w:r>
          </w:p>
        </w:tc>
      </w:tr>
      <w:tr w:rsidR="00BF2678" w:rsidRPr="0082092C" w:rsidTr="008423E4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 xml:space="preserve">Контрольная работа </w:t>
            </w:r>
            <w:r w:rsidR="003B3CCB" w:rsidRPr="0082092C">
              <w:t xml:space="preserve">№3 </w:t>
            </w:r>
            <w:r w:rsidRPr="0082092C">
              <w:t>«Логические основы компьютеров»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78" w:rsidRPr="0082092C" w:rsidRDefault="00BF2678" w:rsidP="0082092C">
            <w:pPr>
              <w:spacing w:line="360" w:lineRule="auto"/>
            </w:pPr>
            <w:r w:rsidRPr="0082092C">
              <w:t>1</w:t>
            </w:r>
          </w:p>
        </w:tc>
      </w:tr>
      <w:tr w:rsidR="00200B36" w:rsidRPr="0082092C" w:rsidTr="00BE142D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36" w:rsidRPr="0082092C" w:rsidRDefault="004F019D" w:rsidP="0082092C">
            <w:pPr>
              <w:spacing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5.</w:t>
            </w:r>
            <w:r w:rsidRPr="0082092C">
              <w:rPr>
                <w:b/>
              </w:rPr>
              <w:tab/>
              <w:t>Компьютерная арифметика – 6 ч.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Хранение в памяти целых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Хранение в памяти целых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Арифметические и логические (битовые) операции. Маски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Арифметические и логические (битовые) операции. Маски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Хранение в памяти вещественных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Выполнение арифметических операций с нормализованными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8423E4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6.</w:t>
            </w:r>
            <w:r w:rsidRPr="0082092C">
              <w:rPr>
                <w:b/>
              </w:rPr>
              <w:tab/>
              <w:t>Устройство компьютера – 9 ч.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История развития вычислительной 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История и перспективы развития вычислительной 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Принципы устройства компьютеров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Магистрально-модульная организация компьютера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Процессор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Моделирование работы процессора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Память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Устройства ввода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4F019D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Устройства вывода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D" w:rsidRPr="0082092C" w:rsidRDefault="004F019D" w:rsidP="0082092C">
            <w:pPr>
              <w:spacing w:line="360" w:lineRule="auto"/>
            </w:pPr>
            <w:r w:rsidRPr="0082092C">
              <w:t>1</w:t>
            </w:r>
          </w:p>
        </w:tc>
      </w:tr>
      <w:tr w:rsidR="0084720C" w:rsidRPr="0082092C" w:rsidTr="008423E4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C" w:rsidRPr="0082092C" w:rsidRDefault="0084720C" w:rsidP="0082092C">
            <w:pPr>
              <w:spacing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7.</w:t>
            </w:r>
            <w:r w:rsidRPr="0082092C">
              <w:rPr>
                <w:b/>
              </w:rPr>
              <w:tab/>
              <w:t>Программное обеспечение (ПО) – 13 ч.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Что такое программное обеспечение?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Прикладные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Практикум: использование возможностей текстовых процессоров (резюме)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Практикум: использование возможностей текстовых процессоров (проверка орфографии, тезаурус, ссылки, сноски)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Практикум: коллективная работа над текстом; правила оформления рефератов; правила цитирования источников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Практикум: набор и оформление математических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Практикум: знакомство с настольно-издательскими системами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Практикум: знакомство с аудиоредакторами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Практикум: знакомство с видеоредакторами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Системное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Практикум: сканирование и распознавание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Инсталляция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B34E1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Правовая охрана программ и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17" w:rsidRPr="0082092C" w:rsidRDefault="00B34E17" w:rsidP="0082092C">
            <w:pPr>
              <w:spacing w:line="360" w:lineRule="auto"/>
            </w:pPr>
            <w:r w:rsidRPr="0082092C">
              <w:t>1</w:t>
            </w:r>
          </w:p>
        </w:tc>
      </w:tr>
      <w:tr w:rsidR="00C35772" w:rsidRPr="0082092C" w:rsidTr="008423E4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8.</w:t>
            </w:r>
            <w:r w:rsidRPr="0082092C">
              <w:rPr>
                <w:b/>
              </w:rPr>
              <w:tab/>
              <w:t>Компьютерные сети – 9 ч.</w:t>
            </w:r>
          </w:p>
        </w:tc>
      </w:tr>
      <w:tr w:rsidR="00C35772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Компьютерные сети.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1</w:t>
            </w:r>
          </w:p>
        </w:tc>
      </w:tr>
      <w:tr w:rsidR="00C35772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Основные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1</w:t>
            </w:r>
          </w:p>
        </w:tc>
      </w:tr>
      <w:tr w:rsidR="00C35772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Локальные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1</w:t>
            </w:r>
          </w:p>
        </w:tc>
      </w:tr>
      <w:tr w:rsidR="00C35772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Сеть 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1</w:t>
            </w:r>
          </w:p>
        </w:tc>
      </w:tr>
      <w:tr w:rsidR="00C35772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Адреса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1</w:t>
            </w:r>
          </w:p>
        </w:tc>
      </w:tr>
      <w:tr w:rsidR="00C35772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Практикум: тестирование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1</w:t>
            </w:r>
          </w:p>
        </w:tc>
      </w:tr>
      <w:tr w:rsidR="00C35772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Всемирная паутина.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1</w:t>
            </w:r>
          </w:p>
        </w:tc>
      </w:tr>
      <w:tr w:rsidR="00C35772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Поиск информации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1</w:t>
            </w:r>
          </w:p>
        </w:tc>
      </w:tr>
      <w:tr w:rsidR="00C35772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Электронная почта.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72" w:rsidRPr="0082092C" w:rsidRDefault="00C35772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8423E4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9.</w:t>
            </w:r>
            <w:r w:rsidRPr="0082092C">
              <w:rPr>
                <w:b/>
              </w:rPr>
              <w:tab/>
              <w:t>Алгоритмизация и программирования – 44 ч.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Простейшие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Вычисления. Стандартные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Условный оператор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Сложные условия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Множественный выбор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Практикум: использование ветвлений.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 xml:space="preserve">Контрольная работа </w:t>
            </w:r>
            <w:r w:rsidR="00946A83" w:rsidRPr="0082092C">
              <w:t xml:space="preserve">№4 </w:t>
            </w:r>
            <w:r w:rsidRPr="0082092C">
              <w:t>«Ветвления»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Цикл с условием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Цикл с условием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Цикл с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Вложенные циклы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 xml:space="preserve">Контрольная работа </w:t>
            </w:r>
            <w:r w:rsidR="00946A83" w:rsidRPr="0082092C">
              <w:t xml:space="preserve">№5 </w:t>
            </w:r>
            <w:r w:rsidRPr="0082092C">
              <w:t>«Циклы»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Изменяемые параметры в процедурах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8C7656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Логические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56" w:rsidRPr="0082092C" w:rsidRDefault="008C7656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Рекурсия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Стек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Контрольная работа №6 «Процедуры и функции»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Массивы. Перебор элементов массива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Линейный поиск в массиве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Поиск максимального элемента в массиве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Алгоритмы обработки массивов (реверс, сдвиг)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Отбор элементов массива по условию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Сортировка массивов. Метод пузырька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Сортировка массивов. Метод выбора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Сортировка массивов. Быстрая сортировка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Двоичный поиск в массиве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Контрольная работа №7 «Массивы»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Символьные 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Функции для работы с символьными строками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Преобразования «число - строка»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Строки в процедурах и функциях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Рекурсивный перебор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Сравнение и сортировка строк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Практикум: обработка символьных строк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Контрольная работа</w:t>
            </w:r>
            <w:r w:rsidR="00EC7CD1" w:rsidRPr="0082092C">
              <w:t xml:space="preserve">№8 </w:t>
            </w:r>
            <w:r w:rsidRPr="0082092C">
              <w:t xml:space="preserve"> «Символьные строки»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Матрицы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Матрицы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Файловый ввод и вывод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Обработка массивов, записанных в файле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Обработка строк, записанных в файле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Обработка смешанных данных, записанных в файле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946A8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Контрольная работа</w:t>
            </w:r>
            <w:r w:rsidR="00EC7CD1" w:rsidRPr="0082092C">
              <w:t xml:space="preserve"> №9</w:t>
            </w:r>
            <w:r w:rsidRPr="0082092C">
              <w:t xml:space="preserve"> «Файлы»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83" w:rsidRPr="0082092C" w:rsidRDefault="00946A83" w:rsidP="0082092C">
            <w:pPr>
              <w:spacing w:line="360" w:lineRule="auto"/>
            </w:pPr>
            <w:r w:rsidRPr="0082092C">
              <w:t>1</w:t>
            </w:r>
          </w:p>
        </w:tc>
      </w:tr>
      <w:tr w:rsidR="008423E4" w:rsidRPr="0082092C" w:rsidTr="008423E4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E4" w:rsidRPr="0082092C" w:rsidRDefault="008423E4" w:rsidP="0082092C">
            <w:pPr>
              <w:spacing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10.</w:t>
            </w:r>
            <w:r w:rsidRPr="0082092C">
              <w:rPr>
                <w:b/>
              </w:rPr>
              <w:tab/>
              <w:t>Решение вычислительных задач – 12 ч.</w:t>
            </w:r>
          </w:p>
        </w:tc>
      </w:tr>
      <w:tr w:rsidR="00FD4CC2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C2" w:rsidRPr="0082092C" w:rsidRDefault="00FD4CC2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C2" w:rsidRPr="0082092C" w:rsidRDefault="00FD4CC2" w:rsidP="0082092C">
            <w:pPr>
              <w:spacing w:line="360" w:lineRule="auto"/>
            </w:pPr>
            <w:r w:rsidRPr="0082092C">
              <w:t>Точность вычислений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C2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Решение уравнений. Метод перебора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Решение уравнений. Метод деления отрезка пополам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Решение уравнений в табличных процессорах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Дискретизация. Вычисление длины кривой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Дискретизация. Вычисление площадей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Оптимизация. Метод дихотомии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Оптимизация с помощью табличных</w:t>
            </w:r>
          </w:p>
          <w:p w:rsidR="00F76EE8" w:rsidRPr="0082092C" w:rsidRDefault="00F76EE8" w:rsidP="0082092C">
            <w:pPr>
              <w:spacing w:line="360" w:lineRule="auto"/>
            </w:pPr>
            <w:r w:rsidRPr="0082092C">
              <w:t>процессоров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Статистические расчеты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Условные вычисления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Обработка результатов эксперимента. Метод наименьших квадратов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F76EE8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Восстановление зависимостей в табличных процессорах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E8" w:rsidRPr="0082092C" w:rsidRDefault="00F76EE8" w:rsidP="0082092C">
            <w:pPr>
              <w:spacing w:line="360" w:lineRule="auto"/>
            </w:pPr>
            <w:r w:rsidRPr="0082092C">
              <w:t>1</w:t>
            </w:r>
          </w:p>
        </w:tc>
      </w:tr>
      <w:tr w:rsidR="006027B7" w:rsidRPr="0082092C" w:rsidTr="009F47DF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82092C">
            <w:pPr>
              <w:spacing w:line="360" w:lineRule="auto"/>
              <w:jc w:val="center"/>
            </w:pPr>
            <w:r w:rsidRPr="0082092C">
              <w:rPr>
                <w:b/>
              </w:rPr>
              <w:t>11</w:t>
            </w:r>
            <w:r w:rsidRPr="0082092C">
              <w:t>.</w:t>
            </w:r>
            <w:r w:rsidRPr="0082092C">
              <w:tab/>
            </w:r>
            <w:r w:rsidRPr="0082092C">
              <w:rPr>
                <w:b/>
              </w:rPr>
              <w:t>Информационная безопасность – 6 ч</w:t>
            </w:r>
          </w:p>
        </w:tc>
      </w:tr>
      <w:tr w:rsidR="003F5CC4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Вредоносные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1</w:t>
            </w:r>
          </w:p>
        </w:tc>
      </w:tr>
      <w:tr w:rsidR="003F5CC4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Защита от вредоносных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1</w:t>
            </w:r>
          </w:p>
        </w:tc>
      </w:tr>
      <w:tr w:rsidR="003F5CC4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Что такое шифрование? Хэширование и пароли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1</w:t>
            </w:r>
          </w:p>
        </w:tc>
      </w:tr>
      <w:tr w:rsidR="003F5CC4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Современные алгоритмы шифрования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1</w:t>
            </w:r>
          </w:p>
        </w:tc>
      </w:tr>
      <w:tr w:rsidR="003F5CC4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Стеганография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1</w:t>
            </w:r>
          </w:p>
        </w:tc>
      </w:tr>
      <w:tr w:rsidR="003F5CC4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Безопасность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4" w:rsidRPr="0082092C" w:rsidRDefault="003F5CC4" w:rsidP="0082092C">
            <w:pPr>
              <w:spacing w:line="360" w:lineRule="auto"/>
            </w:pPr>
            <w:r w:rsidRPr="0082092C">
              <w:t>1</w:t>
            </w:r>
          </w:p>
        </w:tc>
      </w:tr>
      <w:tr w:rsidR="006027B7" w:rsidRPr="0082092C" w:rsidTr="00707D89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82092C">
            <w:pPr>
              <w:spacing w:line="360" w:lineRule="auto"/>
              <w:jc w:val="center"/>
              <w:rPr>
                <w:b/>
              </w:rPr>
            </w:pPr>
            <w:r w:rsidRPr="0082092C">
              <w:rPr>
                <w:b/>
              </w:rPr>
              <w:t>Повторение</w:t>
            </w:r>
          </w:p>
        </w:tc>
      </w:tr>
      <w:tr w:rsidR="006027B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723D93" w:rsidP="0082092C">
            <w:pPr>
              <w:spacing w:line="360" w:lineRule="auto"/>
            </w:pPr>
            <w:r w:rsidRPr="0082092C">
              <w:t>Измерение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82092C">
            <w:pPr>
              <w:spacing w:line="360" w:lineRule="auto"/>
            </w:pPr>
            <w:r w:rsidRPr="0082092C">
              <w:t>1</w:t>
            </w:r>
          </w:p>
        </w:tc>
      </w:tr>
      <w:tr w:rsidR="006027B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723D93" w:rsidP="0082092C">
            <w:pPr>
              <w:spacing w:line="360" w:lineRule="auto"/>
            </w:pPr>
            <w:r w:rsidRPr="0082092C">
              <w:t>Кодирование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82092C">
            <w:pPr>
              <w:spacing w:line="360" w:lineRule="auto"/>
            </w:pPr>
            <w:r w:rsidRPr="0082092C">
              <w:t>1</w:t>
            </w:r>
          </w:p>
        </w:tc>
      </w:tr>
      <w:tr w:rsidR="006027B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723D93" w:rsidP="0082092C">
            <w:pPr>
              <w:spacing w:line="360" w:lineRule="auto"/>
            </w:pPr>
            <w:r w:rsidRPr="0082092C">
              <w:t>Адреса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82092C">
            <w:pPr>
              <w:spacing w:line="360" w:lineRule="auto"/>
            </w:pPr>
            <w:r w:rsidRPr="0082092C">
              <w:t>1</w:t>
            </w:r>
          </w:p>
        </w:tc>
      </w:tr>
      <w:tr w:rsidR="006027B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723D93" w:rsidP="0082092C">
            <w:pPr>
              <w:spacing w:line="360" w:lineRule="auto"/>
            </w:pPr>
            <w:r w:rsidRPr="0082092C">
              <w:t>Решение задач по программированию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82092C">
            <w:pPr>
              <w:spacing w:line="360" w:lineRule="auto"/>
            </w:pPr>
            <w:r w:rsidRPr="0082092C">
              <w:t>1</w:t>
            </w:r>
          </w:p>
        </w:tc>
      </w:tr>
      <w:tr w:rsidR="00723D9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82092C">
            <w:pPr>
              <w:spacing w:line="360" w:lineRule="auto"/>
            </w:pPr>
            <w:r w:rsidRPr="0082092C">
              <w:t>Решение задач по программированию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82092C">
            <w:pPr>
              <w:spacing w:line="360" w:lineRule="auto"/>
            </w:pPr>
            <w:r w:rsidRPr="0082092C">
              <w:t>1</w:t>
            </w:r>
          </w:p>
        </w:tc>
      </w:tr>
      <w:tr w:rsidR="00723D9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82092C">
            <w:pPr>
              <w:spacing w:line="360" w:lineRule="auto"/>
            </w:pPr>
            <w:r w:rsidRPr="0082092C">
              <w:t>Решение задач по программированию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82092C">
            <w:pPr>
              <w:spacing w:line="360" w:lineRule="auto"/>
            </w:pPr>
            <w:r w:rsidRPr="0082092C">
              <w:t>1</w:t>
            </w:r>
          </w:p>
        </w:tc>
      </w:tr>
      <w:tr w:rsidR="00723D9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82092C">
            <w:pPr>
              <w:spacing w:line="360" w:lineRule="auto"/>
            </w:pPr>
            <w:r w:rsidRPr="0082092C">
              <w:t>Решение задач по программированию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82092C">
            <w:pPr>
              <w:spacing w:line="360" w:lineRule="auto"/>
            </w:pPr>
            <w:r w:rsidRPr="0082092C">
              <w:t>1</w:t>
            </w:r>
          </w:p>
        </w:tc>
      </w:tr>
      <w:tr w:rsidR="00723D9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82092C">
            <w:pPr>
              <w:spacing w:line="360" w:lineRule="auto"/>
            </w:pPr>
            <w:r w:rsidRPr="0082092C">
              <w:t>Решение задач по программированию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82092C">
            <w:pPr>
              <w:spacing w:line="360" w:lineRule="auto"/>
            </w:pPr>
            <w:r w:rsidRPr="0082092C">
              <w:t>1</w:t>
            </w:r>
          </w:p>
        </w:tc>
      </w:tr>
      <w:tr w:rsidR="00723D93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E6581A" w:rsidP="0082092C">
            <w:pPr>
              <w:spacing w:line="360" w:lineRule="auto"/>
            </w:pPr>
            <w:r w:rsidRPr="0082092C">
              <w:t xml:space="preserve">Подготовка к контрольной работе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93" w:rsidRPr="0082092C" w:rsidRDefault="00723D93" w:rsidP="0082092C">
            <w:pPr>
              <w:spacing w:line="360" w:lineRule="auto"/>
            </w:pPr>
            <w:r w:rsidRPr="0082092C">
              <w:t>1</w:t>
            </w:r>
          </w:p>
        </w:tc>
      </w:tr>
      <w:tr w:rsidR="006027B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FF2609" w:rsidP="0082092C">
            <w:pPr>
              <w:spacing w:line="360" w:lineRule="auto"/>
            </w:pPr>
            <w:r w:rsidRPr="0082092C">
              <w:t xml:space="preserve"> 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82092C">
            <w:pPr>
              <w:spacing w:line="360" w:lineRule="auto"/>
            </w:pPr>
            <w:r w:rsidRPr="0082092C">
              <w:t>1</w:t>
            </w:r>
          </w:p>
        </w:tc>
      </w:tr>
      <w:tr w:rsidR="006027B7" w:rsidRPr="008209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FF3B23">
            <w:pPr>
              <w:pStyle w:val="a6"/>
              <w:numPr>
                <w:ilvl w:val="0"/>
                <w:numId w:val="5"/>
              </w:numPr>
              <w:spacing w:after="0" w:line="36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FF2609" w:rsidP="0082092C">
            <w:pPr>
              <w:spacing w:line="360" w:lineRule="auto"/>
            </w:pPr>
            <w:r w:rsidRPr="0082092C">
              <w:t xml:space="preserve">Подведение итогов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B7" w:rsidRPr="0082092C" w:rsidRDefault="006027B7" w:rsidP="0082092C">
            <w:pPr>
              <w:spacing w:line="360" w:lineRule="auto"/>
            </w:pPr>
            <w:r w:rsidRPr="0082092C">
              <w:t>1</w:t>
            </w:r>
          </w:p>
        </w:tc>
      </w:tr>
    </w:tbl>
    <w:p w:rsidR="00DE00BF" w:rsidRDefault="00DE00BF" w:rsidP="00A31771">
      <w:pPr>
        <w:rPr>
          <w:rFonts w:eastAsia="Calibri"/>
          <w:b/>
          <w:bCs/>
        </w:rPr>
      </w:pPr>
    </w:p>
    <w:p w:rsidR="00507154" w:rsidRPr="009B062C" w:rsidRDefault="00DE00BF" w:rsidP="0050715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3. Перечень оборудования</w:t>
      </w:r>
    </w:p>
    <w:p w:rsidR="00507154" w:rsidRPr="009B062C" w:rsidRDefault="00507154" w:rsidP="00FF3B2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>Компьютер</w:t>
      </w:r>
      <w:r w:rsidRPr="009B062C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 возможности: видеоизображение, качественный стереозвук в наушниках, речевой ввод с микрофона и др.</w:t>
      </w:r>
    </w:p>
    <w:p w:rsidR="00507154" w:rsidRPr="009B062C" w:rsidRDefault="00507154" w:rsidP="00FF3B2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>Проектор,</w:t>
      </w:r>
      <w:r w:rsidRPr="009B062C">
        <w:t xml:space="preserve"> подсоединяемый к компьютеру, видеомагнитофону, микроскопу и т.п.;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507154" w:rsidRPr="009B062C" w:rsidRDefault="00507154" w:rsidP="00FF3B2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Принтер </w:t>
      </w:r>
      <w:r w:rsidRPr="009B062C">
        <w:t>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507154" w:rsidRPr="009B062C" w:rsidRDefault="00507154" w:rsidP="00FF3B2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Телекоммуникационный блок, устройства, обеспечивающие подключение к сети </w:t>
      </w:r>
      <w:r w:rsidRPr="009B062C">
        <w:t>– дает доступ к российским и мировым информационным ресурсам, позволяет вести переписку с другими школами.</w:t>
      </w:r>
    </w:p>
    <w:p w:rsidR="00507154" w:rsidRPr="009B062C" w:rsidRDefault="00507154" w:rsidP="00FF3B2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Устройства вывода звуковой информации </w:t>
      </w:r>
      <w:r w:rsidRPr="009B062C">
        <w:t>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507154" w:rsidRPr="009B062C" w:rsidRDefault="00507154" w:rsidP="00FF3B2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 w:rsidRPr="009B062C">
        <w:t>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507154" w:rsidRPr="009B062C" w:rsidRDefault="00507154" w:rsidP="00FF3B2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>Устройства для записи (ввода) визуальной и звуковой информации</w:t>
      </w:r>
      <w:r w:rsidRPr="009B062C">
        <w:t xml:space="preserve">: сканер. В комплект с наушниками часто входит индивидуальный микрофон для ввода речи учащегося. </w:t>
      </w:r>
    </w:p>
    <w:p w:rsidR="00507154" w:rsidRPr="009B062C" w:rsidRDefault="00507154" w:rsidP="00507154">
      <w:pPr>
        <w:tabs>
          <w:tab w:val="left" w:pos="1080"/>
        </w:tabs>
        <w:jc w:val="center"/>
        <w:rPr>
          <w:b/>
        </w:rPr>
      </w:pPr>
      <w:r w:rsidRPr="009B062C">
        <w:rPr>
          <w:b/>
        </w:rPr>
        <w:lastRenderedPageBreak/>
        <w:t>Программные средства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Операционная система.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Файловый менеджер (в составе операционной системы или др.).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Антивирусная программа.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Программа-архиватор.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Клавиатурный тренажер.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Звуковой редактор.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Простая система управления базами данных.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Мультимедиа проигрыватель (входит в состав операционных систем или др.).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Почтовый клиент (входит в состав операционных систем или др.).</w:t>
      </w:r>
    </w:p>
    <w:p w:rsidR="00507154" w:rsidRPr="009B062C" w:rsidRDefault="00507154" w:rsidP="00FF3B23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Браузер (входит в состав операционных систем или др.).</w:t>
      </w:r>
    </w:p>
    <w:p w:rsidR="00507154" w:rsidRPr="009B062C" w:rsidRDefault="00507154" w:rsidP="004E3ED5">
      <w:pPr>
        <w:jc w:val="center"/>
      </w:pPr>
    </w:p>
    <w:p w:rsidR="00507154" w:rsidRPr="009B062C" w:rsidRDefault="00507154" w:rsidP="00507154">
      <w:pPr>
        <w:jc w:val="center"/>
        <w:rPr>
          <w:rFonts w:eastAsia="Calibri"/>
          <w:b/>
          <w:bCs/>
        </w:rPr>
      </w:pPr>
    </w:p>
    <w:p w:rsidR="00DE00BF" w:rsidRPr="00DE00BF" w:rsidRDefault="00507154" w:rsidP="00DE00B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lang w:eastAsia="ru-RU"/>
        </w:rPr>
      </w:pPr>
      <w:r w:rsidRPr="00DE00BF">
        <w:rPr>
          <w:rFonts w:eastAsia="Calibri"/>
          <w:b/>
          <w:bCs/>
        </w:rPr>
        <w:t xml:space="preserve">4. </w:t>
      </w:r>
      <w:r w:rsidR="00DE00BF" w:rsidRPr="00DE00BF">
        <w:rPr>
          <w:rFonts w:eastAsia="Times New Roman"/>
          <w:b/>
          <w:bCs/>
          <w:lang w:eastAsia="ru-RU"/>
        </w:rPr>
        <w:t>Учебно-методическое обеспечение предмета и перечень литературы (основной и дополнительной) для учителя и учащихся</w:t>
      </w:r>
    </w:p>
    <w:p w:rsidR="00DE00BF" w:rsidRPr="00DE00BF" w:rsidRDefault="00DE00BF" w:rsidP="00DE00BF">
      <w:pPr>
        <w:spacing w:after="0" w:line="360" w:lineRule="auto"/>
        <w:jc w:val="center"/>
        <w:rPr>
          <w:rFonts w:eastAsia="Times New Roman"/>
          <w:i/>
          <w:lang w:eastAsia="ru-RU"/>
        </w:rPr>
      </w:pPr>
    </w:p>
    <w:p w:rsidR="00DE00BF" w:rsidRPr="00DE00BF" w:rsidRDefault="00DE00BF" w:rsidP="00DE00BF">
      <w:pPr>
        <w:spacing w:after="0" w:line="360" w:lineRule="auto"/>
        <w:jc w:val="center"/>
        <w:rPr>
          <w:rFonts w:eastAsia="Times New Roman"/>
          <w:i/>
          <w:lang w:eastAsia="ru-RU"/>
        </w:rPr>
      </w:pPr>
      <w:r w:rsidRPr="00DE00BF">
        <w:rPr>
          <w:rFonts w:eastAsia="Times New Roman"/>
          <w:i/>
          <w:lang w:eastAsia="ru-RU"/>
        </w:rPr>
        <w:t>Дидактическое и методическое обеспечение</w:t>
      </w:r>
    </w:p>
    <w:p w:rsidR="00DE00BF" w:rsidRPr="00DE00BF" w:rsidRDefault="00DE00BF" w:rsidP="00DE00BF">
      <w:p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lang w:eastAsia="ru-RU"/>
        </w:rPr>
        <w:t>В состав УМК входят:</w:t>
      </w:r>
    </w:p>
    <w:p w:rsidR="00DE00BF" w:rsidRPr="00DE00BF" w:rsidRDefault="00DE00BF" w:rsidP="00FF3B2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lang w:eastAsia="ru-RU"/>
        </w:rPr>
        <w:t>Информатика. Углублённый уровень: уч</w:t>
      </w:r>
      <w:r>
        <w:rPr>
          <w:rFonts w:eastAsia="Times New Roman"/>
          <w:lang w:eastAsia="ru-RU"/>
        </w:rPr>
        <w:t xml:space="preserve">ебник для 10 класса: в 2ч. </w:t>
      </w:r>
      <w:r w:rsidRPr="00DE00BF">
        <w:rPr>
          <w:rFonts w:eastAsia="Times New Roman"/>
          <w:lang w:eastAsia="ru-RU"/>
        </w:rPr>
        <w:t>К.Ю. Поляков, Е.А. Еремин.-М:</w:t>
      </w:r>
      <w:r>
        <w:rPr>
          <w:rFonts w:eastAsia="Times New Roman"/>
          <w:lang w:eastAsia="ru-RU"/>
        </w:rPr>
        <w:t xml:space="preserve"> БИНОМ. Лаборатория знаний</w:t>
      </w:r>
    </w:p>
    <w:p w:rsidR="00DE00BF" w:rsidRPr="00DE00BF" w:rsidRDefault="00DE00BF" w:rsidP="00FF3B2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lang w:eastAsia="ru-RU"/>
        </w:rPr>
        <w:t>Информатика. Угл</w:t>
      </w:r>
      <w:r>
        <w:rPr>
          <w:rFonts w:eastAsia="Times New Roman"/>
          <w:lang w:eastAsia="ru-RU"/>
        </w:rPr>
        <w:t xml:space="preserve">ублённый уровень: учебник для 11 класса: в 2ч. </w:t>
      </w:r>
      <w:r w:rsidRPr="00DE00BF">
        <w:rPr>
          <w:rFonts w:eastAsia="Times New Roman"/>
          <w:lang w:eastAsia="ru-RU"/>
        </w:rPr>
        <w:t>К.Ю. Поляков, Е.А. Еремин.-М: БИНО</w:t>
      </w:r>
      <w:r>
        <w:rPr>
          <w:rFonts w:eastAsia="Times New Roman"/>
          <w:lang w:eastAsia="ru-RU"/>
        </w:rPr>
        <w:t>М. Лаборатория знаний,</w:t>
      </w:r>
    </w:p>
    <w:p w:rsidR="00DE00BF" w:rsidRPr="00DE00BF" w:rsidRDefault="00DE00BF" w:rsidP="00FF3B2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lang w:eastAsia="ru-RU"/>
        </w:rPr>
        <w:t xml:space="preserve">компьютерный практикум в электронном виде с комплектом электронных учебных средств, размещенный на сайте авторского коллектива: </w:t>
      </w:r>
      <w:hyperlink r:id="rId11" w:history="1">
        <w:r w:rsidRPr="00DE00BF">
          <w:rPr>
            <w:rFonts w:eastAsia="Times New Roman"/>
            <w:color w:val="0000FF"/>
            <w:u w:val="single"/>
            <w:lang w:eastAsia="ru-RU"/>
          </w:rPr>
          <w:t>http://kpolyakov.narod.ru/school/probook.htm</w:t>
        </w:r>
      </w:hyperlink>
      <w:r w:rsidRPr="00DE00BF">
        <w:rPr>
          <w:rFonts w:eastAsia="Times New Roman"/>
          <w:lang w:eastAsia="ru-RU"/>
        </w:rPr>
        <w:t>;</w:t>
      </w:r>
    </w:p>
    <w:p w:rsidR="00DE00BF" w:rsidRPr="00DE00BF" w:rsidRDefault="00DE00BF" w:rsidP="00FF3B2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lang w:eastAsia="ru-RU"/>
        </w:rPr>
        <w:t xml:space="preserve">материалы для подготовки к итоговой аттестации по информатике в форме ЕГЭ, размещенные на сайте </w:t>
      </w:r>
      <w:hyperlink r:id="rId12" w:history="1">
        <w:r w:rsidRPr="00DE00BF">
          <w:rPr>
            <w:rFonts w:eastAsia="Times New Roman"/>
            <w:color w:val="0000FF"/>
            <w:u w:val="single"/>
            <w:lang w:eastAsia="ru-RU"/>
          </w:rPr>
          <w:t>http://</w:t>
        </w:r>
        <w:r w:rsidRPr="00DE00BF">
          <w:rPr>
            <w:rFonts w:eastAsia="Times New Roman"/>
            <w:color w:val="0000FF"/>
            <w:u w:val="single"/>
            <w:lang w:val="en-US" w:eastAsia="ru-RU"/>
          </w:rPr>
          <w:t>kpolyakov</w:t>
        </w:r>
        <w:r w:rsidRPr="00DE00BF">
          <w:rPr>
            <w:rFonts w:eastAsia="Times New Roman"/>
            <w:color w:val="0000FF"/>
            <w:u w:val="single"/>
            <w:lang w:eastAsia="ru-RU"/>
          </w:rPr>
          <w:t>.</w:t>
        </w:r>
        <w:r w:rsidRPr="00DE00BF">
          <w:rPr>
            <w:rFonts w:eastAsia="Times New Roman"/>
            <w:color w:val="0000FF"/>
            <w:u w:val="single"/>
            <w:lang w:val="en-US" w:eastAsia="ru-RU"/>
          </w:rPr>
          <w:t>narod</w:t>
        </w:r>
        <w:r w:rsidRPr="00DE00BF">
          <w:rPr>
            <w:rFonts w:eastAsia="Times New Roman"/>
            <w:color w:val="0000FF"/>
            <w:u w:val="single"/>
            <w:lang w:eastAsia="ru-RU"/>
          </w:rPr>
          <w:t>.</w:t>
        </w:r>
        <w:r w:rsidRPr="00DE00BF">
          <w:rPr>
            <w:rFonts w:eastAsia="Times New Roman"/>
            <w:color w:val="0000FF"/>
            <w:u w:val="single"/>
            <w:lang w:val="en-US" w:eastAsia="ru-RU"/>
          </w:rPr>
          <w:t>ru</w:t>
        </w:r>
        <w:r w:rsidRPr="00DE00BF">
          <w:rPr>
            <w:rFonts w:eastAsia="Times New Roman"/>
            <w:color w:val="0000FF"/>
            <w:u w:val="single"/>
            <w:lang w:eastAsia="ru-RU"/>
          </w:rPr>
          <w:t>/</w:t>
        </w:r>
        <w:r w:rsidRPr="00DE00BF">
          <w:rPr>
            <w:rFonts w:eastAsia="Times New Roman"/>
            <w:color w:val="0000FF"/>
            <w:u w:val="single"/>
            <w:lang w:val="en-US" w:eastAsia="ru-RU"/>
          </w:rPr>
          <w:t>school</w:t>
        </w:r>
        <w:r w:rsidRPr="00DE00BF">
          <w:rPr>
            <w:rFonts w:eastAsia="Times New Roman"/>
            <w:color w:val="0000FF"/>
            <w:u w:val="single"/>
            <w:lang w:eastAsia="ru-RU"/>
          </w:rPr>
          <w:t>/</w:t>
        </w:r>
        <w:r w:rsidRPr="00DE00BF">
          <w:rPr>
            <w:rFonts w:eastAsia="Times New Roman"/>
            <w:color w:val="0000FF"/>
            <w:u w:val="single"/>
            <w:lang w:val="en-US" w:eastAsia="ru-RU"/>
          </w:rPr>
          <w:t>ege</w:t>
        </w:r>
        <w:r w:rsidRPr="00DE00BF">
          <w:rPr>
            <w:rFonts w:eastAsia="Times New Roman"/>
            <w:color w:val="0000FF"/>
            <w:u w:val="single"/>
            <w:lang w:eastAsia="ru-RU"/>
          </w:rPr>
          <w:t>.</w:t>
        </w:r>
        <w:r w:rsidRPr="00DE00BF">
          <w:rPr>
            <w:rFonts w:eastAsia="Times New Roman"/>
            <w:color w:val="0000FF"/>
            <w:u w:val="single"/>
            <w:lang w:val="en-US" w:eastAsia="ru-RU"/>
          </w:rPr>
          <w:t>htm</w:t>
        </w:r>
      </w:hyperlink>
      <w:r w:rsidRPr="00DE00BF">
        <w:rPr>
          <w:rFonts w:eastAsia="Times New Roman"/>
          <w:lang w:eastAsia="ru-RU"/>
        </w:rPr>
        <w:t>;</w:t>
      </w:r>
    </w:p>
    <w:p w:rsidR="00DE00BF" w:rsidRPr="00DE00BF" w:rsidRDefault="00DE00BF" w:rsidP="00FF3B2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lang w:eastAsia="ru-RU"/>
        </w:rPr>
        <w:t>Бородин М. Н. Информатика. УМК для старшей школы: 10 – 11 классы (ФГОС). Методическое пособие для учителя. Углублённый уровень. БИНОМ. Лаборатория знаний,  2013</w:t>
      </w:r>
    </w:p>
    <w:p w:rsidR="00DE00BF" w:rsidRPr="00DE00BF" w:rsidRDefault="00DE00BF" w:rsidP="00FF3B2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lang w:eastAsia="ru-RU"/>
        </w:rPr>
        <w:lastRenderedPageBreak/>
        <w:t>Поляков К. Ю., Еремин Е. А. Информатика. Программа для старшей школы: 10–11 классы. Углублённый уровень. БИНОМ. Лаборатория знаний, 2014</w:t>
      </w:r>
    </w:p>
    <w:p w:rsidR="00DE00BF" w:rsidRPr="00DE00BF" w:rsidRDefault="00DE00BF" w:rsidP="00FF3B2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lang w:eastAsia="ru-RU"/>
        </w:rPr>
        <w:t>комплект Федеральных цифровых информационно-образовательных ресурсов (далее ФЦИОР), помещенный в коллекцию ФЦИОР (</w:t>
      </w:r>
      <w:hyperlink r:id="rId13" w:history="1">
        <w:r w:rsidRPr="00DE00BF">
          <w:rPr>
            <w:rFonts w:eastAsia="Times New Roman"/>
            <w:color w:val="0000FF"/>
            <w:u w:val="single"/>
            <w:lang w:eastAsia="ru-RU"/>
          </w:rPr>
          <w:t>http://www.fcior.edu.ru</w:t>
        </w:r>
      </w:hyperlink>
      <w:r w:rsidRPr="00DE00BF">
        <w:rPr>
          <w:rFonts w:eastAsia="Times New Roman"/>
          <w:lang w:eastAsia="ru-RU"/>
        </w:rPr>
        <w:t>);</w:t>
      </w:r>
    </w:p>
    <w:p w:rsidR="00DE00BF" w:rsidRPr="00DE00BF" w:rsidRDefault="00DE00BF" w:rsidP="00FF3B2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lang w:eastAsia="ru-RU"/>
        </w:rPr>
        <w:t xml:space="preserve">сетевая методическая служба авторского коллектива для педагогов на сайте издательства </w:t>
      </w:r>
      <w:hyperlink r:id="rId14" w:history="1">
        <w:r w:rsidRPr="00DE00BF">
          <w:rPr>
            <w:rFonts w:eastAsia="Times New Roman"/>
            <w:color w:val="0000FF"/>
            <w:u w:val="single"/>
            <w:lang w:eastAsia="ru-RU"/>
          </w:rPr>
          <w:t>http://metodist.lbz.ru/authors/informatika/7/</w:t>
        </w:r>
      </w:hyperlink>
      <w:r w:rsidRPr="00DE00BF">
        <w:rPr>
          <w:rFonts w:eastAsia="Times New Roman"/>
          <w:lang w:eastAsia="ru-RU"/>
        </w:rPr>
        <w:t>;</w:t>
      </w:r>
    </w:p>
    <w:p w:rsidR="00DE00BF" w:rsidRPr="00DE00BF" w:rsidRDefault="00DE00BF" w:rsidP="00FF3B2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lang w:eastAsia="ru-RU"/>
        </w:rPr>
        <w:t xml:space="preserve">электронное приложение к УМК на сайте Полякова </w:t>
      </w:r>
      <w:hyperlink r:id="rId15" w:history="1">
        <w:r w:rsidRPr="00DE00BF">
          <w:rPr>
            <w:rFonts w:eastAsia="Times New Roman"/>
            <w:color w:val="0000FF"/>
            <w:u w:val="single"/>
            <w:lang w:eastAsia="ru-RU"/>
          </w:rPr>
          <w:t>http://kpolyakov.spb.ru/</w:t>
        </w:r>
      </w:hyperlink>
    </w:p>
    <w:p w:rsidR="00DE00BF" w:rsidRPr="00DE00BF" w:rsidRDefault="00DE00BF" w:rsidP="00DE00BF">
      <w:pPr>
        <w:spacing w:after="0" w:line="360" w:lineRule="auto"/>
        <w:ind w:left="720"/>
        <w:rPr>
          <w:rFonts w:eastAsia="Times New Roman"/>
          <w:lang w:eastAsia="ru-RU"/>
        </w:rPr>
      </w:pPr>
    </w:p>
    <w:p w:rsidR="00DE00BF" w:rsidRPr="00DE00BF" w:rsidRDefault="00DE00BF" w:rsidP="00DE00BF">
      <w:pPr>
        <w:spacing w:after="0" w:line="360" w:lineRule="auto"/>
        <w:ind w:left="720"/>
        <w:jc w:val="center"/>
        <w:rPr>
          <w:rFonts w:eastAsia="Times New Roman"/>
          <w:i/>
          <w:iCs/>
          <w:lang w:eastAsia="ru-RU"/>
        </w:rPr>
      </w:pPr>
      <w:r w:rsidRPr="00DE00BF">
        <w:rPr>
          <w:rFonts w:eastAsia="Times New Roman"/>
          <w:i/>
          <w:iCs/>
          <w:lang w:eastAsia="ru-RU"/>
        </w:rPr>
        <w:t>Информационно-коммуникационные средства</w:t>
      </w:r>
    </w:p>
    <w:p w:rsidR="00DE00BF" w:rsidRPr="00DE00BF" w:rsidRDefault="00DE00BF" w:rsidP="00DE00BF">
      <w:p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Times New Roman"/>
          <w:b/>
          <w:bCs/>
          <w:lang w:eastAsia="ru-RU"/>
        </w:rPr>
        <w:t xml:space="preserve">Электронная форма учебников </w:t>
      </w:r>
      <w:r w:rsidRPr="00DE00BF">
        <w:rPr>
          <w:rFonts w:eastAsia="Times New Roman"/>
          <w:lang w:eastAsia="ru-RU"/>
        </w:rPr>
        <w:t>— гипертекстовые аналоги учебников на автономном носителе с подборкой ссылок к темам учебника на электронные образовательные ресурсы из коллекции ФЦИОР (www.fcior.edu.ru), с возможностью использования на автономном носителе;</w:t>
      </w:r>
    </w:p>
    <w:p w:rsidR="00DE00BF" w:rsidRPr="00DE00BF" w:rsidRDefault="00DE00BF" w:rsidP="00DE00BF">
      <w:p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Arial Unicode MS"/>
          <w:b/>
          <w:lang w:eastAsia="ru-RU"/>
        </w:rPr>
        <w:t>Э</w:t>
      </w:r>
      <w:r w:rsidRPr="00DE00BF">
        <w:rPr>
          <w:rFonts w:eastAsia="Times New Roman"/>
          <w:b/>
          <w:bCs/>
          <w:lang w:eastAsia="ru-RU"/>
        </w:rPr>
        <w:t xml:space="preserve">лектронный практикум на авторском сайте </w:t>
      </w:r>
      <w:r w:rsidRPr="00DE00BF">
        <w:rPr>
          <w:rFonts w:eastAsia="Times New Roman"/>
          <w:lang w:eastAsia="ru-RU"/>
        </w:rPr>
        <w:t>в открытом доступе для учителей и учащихся по темам курса и для тренировки и самопроверки при подготовке к ЕГЭ (http://</w:t>
      </w:r>
      <w:r w:rsidRPr="00DE00BF">
        <w:rPr>
          <w:rFonts w:eastAsia="Times New Roman"/>
          <w:lang w:val="en-US" w:eastAsia="ru-RU"/>
        </w:rPr>
        <w:t>kpolyakov</w:t>
      </w:r>
      <w:r w:rsidRPr="00DE00BF">
        <w:rPr>
          <w:rFonts w:eastAsia="Times New Roman"/>
          <w:lang w:eastAsia="ru-RU"/>
        </w:rPr>
        <w:t>.</w:t>
      </w:r>
      <w:r w:rsidRPr="00DE00BF">
        <w:rPr>
          <w:rFonts w:eastAsia="Times New Roman"/>
          <w:lang w:val="en-US" w:eastAsia="ru-RU"/>
        </w:rPr>
        <w:t>spb</w:t>
      </w:r>
      <w:r w:rsidRPr="00DE00BF">
        <w:rPr>
          <w:rFonts w:eastAsia="Times New Roman"/>
          <w:lang w:eastAsia="ru-RU"/>
        </w:rPr>
        <w:t>.</w:t>
      </w:r>
      <w:r w:rsidRPr="00DE00BF">
        <w:rPr>
          <w:rFonts w:eastAsia="Times New Roman"/>
          <w:lang w:val="en-US" w:eastAsia="ru-RU"/>
        </w:rPr>
        <w:t>ru</w:t>
      </w:r>
      <w:r w:rsidRPr="00DE00BF">
        <w:rPr>
          <w:rFonts w:eastAsia="Times New Roman"/>
          <w:lang w:eastAsia="ru-RU"/>
        </w:rPr>
        <w:t>/</w:t>
      </w:r>
      <w:r w:rsidRPr="00DE00BF">
        <w:rPr>
          <w:rFonts w:eastAsia="Times New Roman"/>
          <w:lang w:val="en-US" w:eastAsia="ru-RU"/>
        </w:rPr>
        <w:t>school</w:t>
      </w:r>
      <w:r w:rsidRPr="00DE00BF">
        <w:rPr>
          <w:rFonts w:eastAsia="Times New Roman"/>
          <w:lang w:eastAsia="ru-RU"/>
        </w:rPr>
        <w:t>/</w:t>
      </w:r>
      <w:r w:rsidRPr="00DE00BF">
        <w:rPr>
          <w:rFonts w:eastAsia="Times New Roman"/>
          <w:lang w:val="en-US" w:eastAsia="ru-RU"/>
        </w:rPr>
        <w:t>probook</w:t>
      </w:r>
      <w:r w:rsidRPr="00DE00BF">
        <w:rPr>
          <w:rFonts w:eastAsia="Times New Roman"/>
          <w:lang w:eastAsia="ru-RU"/>
        </w:rPr>
        <w:t>/</w:t>
      </w:r>
      <w:r w:rsidRPr="00DE00BF">
        <w:rPr>
          <w:rFonts w:eastAsia="Times New Roman"/>
          <w:lang w:val="en-US" w:eastAsia="ru-RU"/>
        </w:rPr>
        <w:t>prakt</w:t>
      </w:r>
      <w:r w:rsidRPr="00DE00BF">
        <w:rPr>
          <w:rFonts w:eastAsia="Times New Roman"/>
          <w:lang w:eastAsia="ru-RU"/>
        </w:rPr>
        <w:t>.</w:t>
      </w:r>
      <w:r w:rsidRPr="00DE00BF">
        <w:rPr>
          <w:rFonts w:eastAsia="Times New Roman"/>
          <w:lang w:val="en-US" w:eastAsia="ru-RU"/>
        </w:rPr>
        <w:t>htm</w:t>
      </w:r>
      <w:r w:rsidRPr="00DE00BF">
        <w:rPr>
          <w:rFonts w:eastAsia="Times New Roman"/>
          <w:lang w:eastAsia="ru-RU"/>
        </w:rPr>
        <w:t>). Для изучения программирования используются открытые среды: среда КуМир и среда языка Паскаль.</w:t>
      </w:r>
    </w:p>
    <w:p w:rsidR="00DE00BF" w:rsidRPr="00DE00BF" w:rsidRDefault="00DE00BF" w:rsidP="00DE00BF">
      <w:pPr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DE00BF">
        <w:rPr>
          <w:rFonts w:eastAsia="Arial Unicode MS"/>
          <w:b/>
          <w:lang w:eastAsia="ru-RU"/>
        </w:rPr>
        <w:t>Э</w:t>
      </w:r>
      <w:r w:rsidRPr="00DE00BF">
        <w:rPr>
          <w:rFonts w:eastAsia="Times New Roman"/>
          <w:b/>
          <w:bCs/>
          <w:lang w:eastAsia="ru-RU"/>
        </w:rPr>
        <w:t xml:space="preserve">лектронное методическое приложение: </w:t>
      </w:r>
      <w:r w:rsidRPr="00DE00BF">
        <w:rPr>
          <w:rFonts w:eastAsia="Times New Roman"/>
          <w:lang w:eastAsia="ru-RU"/>
        </w:rPr>
        <w:t xml:space="preserve">– сетевая авторская мастерская на сайте (http://metodist.lbz.ru/authors/informatika/7/) с методическими рекомендациями, видеолекциями, электронной почтой и форумом для свободного общения учителей и родителей с авторским коллективом УМК. </w:t>
      </w:r>
    </w:p>
    <w:p w:rsidR="00DE00BF" w:rsidRPr="00DE00BF" w:rsidRDefault="00DE00BF" w:rsidP="00DE00B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lang w:eastAsia="ru-RU"/>
        </w:rPr>
      </w:pPr>
    </w:p>
    <w:p w:rsidR="00DE00BF" w:rsidRPr="00DE00BF" w:rsidRDefault="00DE00BF" w:rsidP="00DE00B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/>
          <w:lang w:eastAsia="ru-RU"/>
        </w:rPr>
      </w:pPr>
      <w:r w:rsidRPr="00DE00BF">
        <w:rPr>
          <w:rFonts w:eastAsia="Times New Roman"/>
          <w:i/>
          <w:lang w:eastAsia="ru-RU"/>
        </w:rPr>
        <w:t>Дополнительная литература</w:t>
      </w:r>
    </w:p>
    <w:p w:rsidR="00DE00BF" w:rsidRPr="00DE00BF" w:rsidRDefault="00DE00BF" w:rsidP="00FF3B23">
      <w:pPr>
        <w:numPr>
          <w:ilvl w:val="0"/>
          <w:numId w:val="11"/>
        </w:numPr>
        <w:spacing w:after="0" w:line="360" w:lineRule="auto"/>
        <w:rPr>
          <w:rFonts w:eastAsia="Times New Roman"/>
          <w:color w:val="000000"/>
          <w:spacing w:val="6"/>
          <w:lang w:eastAsia="ru-RU"/>
        </w:rPr>
      </w:pPr>
      <w:r w:rsidRPr="00DE00BF">
        <w:rPr>
          <w:rFonts w:eastAsia="Times New Roman"/>
          <w:color w:val="000000"/>
          <w:spacing w:val="6"/>
          <w:lang w:eastAsia="ru-RU"/>
        </w:rPr>
        <w:t>Кирюхин В.М. Информатика: всероссийские олимпиады. Выпуск 1/ В.М. Кирюхин – М.: Просвещение, 2008 .</w:t>
      </w:r>
    </w:p>
    <w:p w:rsidR="00DE00BF" w:rsidRPr="00DE00BF" w:rsidRDefault="00DE00BF" w:rsidP="00FF3B23">
      <w:pPr>
        <w:numPr>
          <w:ilvl w:val="0"/>
          <w:numId w:val="11"/>
        </w:numPr>
        <w:spacing w:after="0" w:line="360" w:lineRule="auto"/>
        <w:rPr>
          <w:rFonts w:eastAsia="Times New Roman"/>
          <w:color w:val="000000"/>
          <w:spacing w:val="6"/>
          <w:lang w:eastAsia="ru-RU"/>
        </w:rPr>
      </w:pPr>
      <w:r w:rsidRPr="00DE00BF">
        <w:rPr>
          <w:rFonts w:eastAsia="Times New Roman"/>
          <w:color w:val="000000"/>
          <w:spacing w:val="6"/>
          <w:lang w:eastAsia="ru-RU"/>
        </w:rPr>
        <w:lastRenderedPageBreak/>
        <w:t>Кирюхин  В.М., Цветкова М.С. Всероссийская олимпиада школьников по информатике в 2006 году / Науч. ред. Э.М. Никитин. – М.: АПКиППРО, 2006.</w:t>
      </w:r>
    </w:p>
    <w:p w:rsidR="00DE00BF" w:rsidRPr="00DE00BF" w:rsidRDefault="00DE00BF" w:rsidP="00FF3B23">
      <w:pPr>
        <w:numPr>
          <w:ilvl w:val="0"/>
          <w:numId w:val="11"/>
        </w:numPr>
        <w:spacing w:after="0" w:line="360" w:lineRule="auto"/>
        <w:rPr>
          <w:rFonts w:eastAsia="Times New Roman"/>
          <w:color w:val="000000"/>
          <w:spacing w:val="6"/>
          <w:lang w:eastAsia="ru-RU"/>
        </w:rPr>
      </w:pPr>
      <w:r w:rsidRPr="00DE00BF">
        <w:rPr>
          <w:rFonts w:eastAsia="Times New Roman"/>
          <w:color w:val="000000"/>
          <w:spacing w:val="6"/>
          <w:lang w:eastAsia="ru-RU"/>
        </w:rPr>
        <w:t>Меньшиков Ф. В. Олимпиадные задачи по программированию. – СПб.: Питер, 2006г.</w:t>
      </w:r>
    </w:p>
    <w:p w:rsidR="00DE00BF" w:rsidRPr="00DE00BF" w:rsidRDefault="00DE00BF" w:rsidP="00FF3B23">
      <w:pPr>
        <w:numPr>
          <w:ilvl w:val="0"/>
          <w:numId w:val="11"/>
        </w:numPr>
        <w:spacing w:after="0" w:line="360" w:lineRule="auto"/>
        <w:rPr>
          <w:rFonts w:eastAsia="Times New Roman"/>
          <w:color w:val="000000"/>
          <w:spacing w:val="6"/>
          <w:lang w:eastAsia="ru-RU"/>
        </w:rPr>
      </w:pPr>
      <w:r w:rsidRPr="00DE00BF">
        <w:rPr>
          <w:rFonts w:eastAsia="Times New Roman"/>
          <w:color w:val="000000"/>
          <w:spacing w:val="6"/>
          <w:lang w:eastAsia="ru-RU"/>
        </w:rPr>
        <w:t>Окулов С. М. Программирование в алгоритмах. – М.: Бином, 2004г.</w:t>
      </w:r>
    </w:p>
    <w:p w:rsidR="00DE00BF" w:rsidRPr="00DE00BF" w:rsidRDefault="00DE00BF" w:rsidP="00FF3B23">
      <w:pPr>
        <w:numPr>
          <w:ilvl w:val="0"/>
          <w:numId w:val="11"/>
        </w:numPr>
        <w:spacing w:after="0" w:line="360" w:lineRule="auto"/>
        <w:rPr>
          <w:rFonts w:eastAsia="Times New Roman"/>
          <w:color w:val="000000"/>
          <w:spacing w:val="6"/>
          <w:lang w:eastAsia="ru-RU"/>
        </w:rPr>
      </w:pPr>
      <w:r w:rsidRPr="00DE00BF">
        <w:rPr>
          <w:rFonts w:eastAsia="Times New Roman"/>
          <w:color w:val="000000"/>
          <w:spacing w:val="6"/>
          <w:lang w:eastAsia="ru-RU"/>
        </w:rPr>
        <w:t>Окулов С. М. Основы программирования. – М.: ЮНИМЕДИАСТАЙЛ, 2002г.</w:t>
      </w:r>
    </w:p>
    <w:p w:rsidR="00DE00BF" w:rsidRPr="00DE00BF" w:rsidRDefault="00DE00BF" w:rsidP="00FF3B23">
      <w:pPr>
        <w:numPr>
          <w:ilvl w:val="0"/>
          <w:numId w:val="11"/>
        </w:numPr>
        <w:spacing w:after="0" w:line="360" w:lineRule="auto"/>
        <w:rPr>
          <w:rFonts w:eastAsia="Times New Roman"/>
          <w:color w:val="000000"/>
          <w:spacing w:val="6"/>
          <w:lang w:eastAsia="ru-RU"/>
        </w:rPr>
      </w:pPr>
      <w:r w:rsidRPr="00DE00BF">
        <w:rPr>
          <w:rFonts w:eastAsia="Times New Roman"/>
          <w:color w:val="000000"/>
          <w:spacing w:val="6"/>
          <w:lang w:eastAsia="ru-RU"/>
        </w:rPr>
        <w:t>ЕГЭ 2014. Информатика. Сборник заданий. Зорина Е.М. 2013</w:t>
      </w:r>
    </w:p>
    <w:p w:rsidR="00DE00BF" w:rsidRPr="00DE00BF" w:rsidRDefault="00DE00BF" w:rsidP="00FF3B23">
      <w:pPr>
        <w:numPr>
          <w:ilvl w:val="0"/>
          <w:numId w:val="11"/>
        </w:numPr>
        <w:spacing w:after="0" w:line="360" w:lineRule="auto"/>
        <w:rPr>
          <w:rFonts w:eastAsia="Times New Roman"/>
          <w:color w:val="000000"/>
          <w:spacing w:val="6"/>
          <w:lang w:eastAsia="ru-RU"/>
        </w:rPr>
      </w:pPr>
      <w:r w:rsidRPr="00DE00BF">
        <w:rPr>
          <w:rFonts w:eastAsia="Times New Roman"/>
          <w:color w:val="000000"/>
          <w:spacing w:val="6"/>
          <w:lang w:eastAsia="ru-RU"/>
        </w:rPr>
        <w:t>Информатика и ИКТ. Подготовка к ЕГЭ-2015. Евич Л.Н. 2014</w:t>
      </w:r>
    </w:p>
    <w:p w:rsidR="00DE00BF" w:rsidRPr="00DE00BF" w:rsidRDefault="00DE00BF" w:rsidP="00FF3B23">
      <w:pPr>
        <w:numPr>
          <w:ilvl w:val="0"/>
          <w:numId w:val="11"/>
        </w:numPr>
        <w:spacing w:after="0" w:line="360" w:lineRule="auto"/>
        <w:rPr>
          <w:rFonts w:eastAsia="Times New Roman"/>
          <w:color w:val="000000"/>
          <w:spacing w:val="6"/>
          <w:lang w:eastAsia="ru-RU"/>
        </w:rPr>
      </w:pPr>
      <w:r w:rsidRPr="00DE00BF">
        <w:rPr>
          <w:rFonts w:eastAsia="Times New Roman"/>
          <w:color w:val="000000"/>
          <w:spacing w:val="6"/>
          <w:lang w:eastAsia="ru-RU"/>
        </w:rPr>
        <w:t>Лещинер В.Р. Оптимальный банк заданий для подготовки к ЕГЭ. 2015. Информатика. Учебное пособие. 2015</w:t>
      </w:r>
    </w:p>
    <w:p w:rsidR="0069716B" w:rsidRPr="00D742D8" w:rsidRDefault="0069716B" w:rsidP="00DE00BF">
      <w:pPr>
        <w:jc w:val="center"/>
        <w:rPr>
          <w:b/>
          <w:sz w:val="26"/>
          <w:szCs w:val="26"/>
        </w:rPr>
      </w:pPr>
    </w:p>
    <w:sectPr w:rsidR="0069716B" w:rsidRPr="00D742D8" w:rsidSect="000462B0">
      <w:footerReference w:type="defaul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34" w:rsidRDefault="00B70934" w:rsidP="00F34C4A">
      <w:pPr>
        <w:spacing w:after="0" w:line="240" w:lineRule="auto"/>
      </w:pPr>
      <w:r>
        <w:separator/>
      </w:r>
    </w:p>
  </w:endnote>
  <w:endnote w:type="continuationSeparator" w:id="0">
    <w:p w:rsidR="00B70934" w:rsidRDefault="00B70934" w:rsidP="00F3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93644"/>
    </w:sdtPr>
    <w:sdtEndPr/>
    <w:sdtContent>
      <w:p w:rsidR="008423E4" w:rsidRDefault="008423E4" w:rsidP="00F34C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9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34" w:rsidRDefault="00B70934" w:rsidP="00F34C4A">
      <w:pPr>
        <w:spacing w:after="0" w:line="240" w:lineRule="auto"/>
      </w:pPr>
      <w:r>
        <w:separator/>
      </w:r>
    </w:p>
  </w:footnote>
  <w:footnote w:type="continuationSeparator" w:id="0">
    <w:p w:rsidR="00B70934" w:rsidRDefault="00B70934" w:rsidP="00F3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7CA"/>
    <w:multiLevelType w:val="hybridMultilevel"/>
    <w:tmpl w:val="EDB6090A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 w15:restartNumberingAfterBreak="0">
    <w:nsid w:val="0EEE73B4"/>
    <w:multiLevelType w:val="hybridMultilevel"/>
    <w:tmpl w:val="A2C2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D20"/>
    <w:multiLevelType w:val="hybridMultilevel"/>
    <w:tmpl w:val="9D241F6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CEC4A0B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DB56F7"/>
    <w:multiLevelType w:val="hybridMultilevel"/>
    <w:tmpl w:val="F270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266D79"/>
    <w:multiLevelType w:val="hybridMultilevel"/>
    <w:tmpl w:val="1EECA882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B5842"/>
    <w:multiLevelType w:val="hybridMultilevel"/>
    <w:tmpl w:val="262E36FA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49D6"/>
    <w:multiLevelType w:val="hybridMultilevel"/>
    <w:tmpl w:val="4C049978"/>
    <w:lvl w:ilvl="0" w:tplc="36721D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255A5"/>
    <w:multiLevelType w:val="hybridMultilevel"/>
    <w:tmpl w:val="009A7E44"/>
    <w:lvl w:ilvl="0" w:tplc="5F0E1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87CDF"/>
    <w:multiLevelType w:val="hybridMultilevel"/>
    <w:tmpl w:val="A84635EA"/>
    <w:lvl w:ilvl="0" w:tplc="98DA4AB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2"/>
    <w:rsid w:val="00002BC2"/>
    <w:rsid w:val="000131C1"/>
    <w:rsid w:val="00016120"/>
    <w:rsid w:val="000462B0"/>
    <w:rsid w:val="00060D73"/>
    <w:rsid w:val="0006102D"/>
    <w:rsid w:val="00077BB9"/>
    <w:rsid w:val="00077FFB"/>
    <w:rsid w:val="0009776C"/>
    <w:rsid w:val="000B477E"/>
    <w:rsid w:val="000C12CF"/>
    <w:rsid w:val="000C699D"/>
    <w:rsid w:val="000C7810"/>
    <w:rsid w:val="000E0878"/>
    <w:rsid w:val="00104757"/>
    <w:rsid w:val="00111F7A"/>
    <w:rsid w:val="00113876"/>
    <w:rsid w:val="00121D5C"/>
    <w:rsid w:val="0012240A"/>
    <w:rsid w:val="00124E19"/>
    <w:rsid w:val="001565FF"/>
    <w:rsid w:val="00170965"/>
    <w:rsid w:val="00170FC3"/>
    <w:rsid w:val="00171B8C"/>
    <w:rsid w:val="001837FE"/>
    <w:rsid w:val="001A15DE"/>
    <w:rsid w:val="001A3FF4"/>
    <w:rsid w:val="001B1B09"/>
    <w:rsid w:val="001C3E9C"/>
    <w:rsid w:val="001D3E6D"/>
    <w:rsid w:val="001E09BC"/>
    <w:rsid w:val="001E4708"/>
    <w:rsid w:val="001F6F8D"/>
    <w:rsid w:val="00200B36"/>
    <w:rsid w:val="0021286D"/>
    <w:rsid w:val="0022400F"/>
    <w:rsid w:val="002247ED"/>
    <w:rsid w:val="002270C9"/>
    <w:rsid w:val="00231E88"/>
    <w:rsid w:val="00232ADE"/>
    <w:rsid w:val="00251122"/>
    <w:rsid w:val="002530F2"/>
    <w:rsid w:val="00292AF2"/>
    <w:rsid w:val="00295ADF"/>
    <w:rsid w:val="002B11AE"/>
    <w:rsid w:val="002C238C"/>
    <w:rsid w:val="002C2B70"/>
    <w:rsid w:val="002D56B5"/>
    <w:rsid w:val="002D5A89"/>
    <w:rsid w:val="002E2216"/>
    <w:rsid w:val="00303148"/>
    <w:rsid w:val="00327315"/>
    <w:rsid w:val="00337616"/>
    <w:rsid w:val="00360F33"/>
    <w:rsid w:val="003A50F3"/>
    <w:rsid w:val="003B3CCB"/>
    <w:rsid w:val="003C2887"/>
    <w:rsid w:val="003D39D9"/>
    <w:rsid w:val="003F30D7"/>
    <w:rsid w:val="003F5CC4"/>
    <w:rsid w:val="00401AB2"/>
    <w:rsid w:val="00410869"/>
    <w:rsid w:val="00431E01"/>
    <w:rsid w:val="004332B6"/>
    <w:rsid w:val="0044098E"/>
    <w:rsid w:val="00441B86"/>
    <w:rsid w:val="00445806"/>
    <w:rsid w:val="00447AAA"/>
    <w:rsid w:val="0046425C"/>
    <w:rsid w:val="0046448B"/>
    <w:rsid w:val="00466A94"/>
    <w:rsid w:val="00491CB6"/>
    <w:rsid w:val="004A233C"/>
    <w:rsid w:val="004D2FE8"/>
    <w:rsid w:val="004E3ED5"/>
    <w:rsid w:val="004F019D"/>
    <w:rsid w:val="004F673C"/>
    <w:rsid w:val="00507154"/>
    <w:rsid w:val="00510870"/>
    <w:rsid w:val="00517594"/>
    <w:rsid w:val="00543762"/>
    <w:rsid w:val="0054745F"/>
    <w:rsid w:val="00553755"/>
    <w:rsid w:val="0056403C"/>
    <w:rsid w:val="005749BC"/>
    <w:rsid w:val="005836B5"/>
    <w:rsid w:val="00595395"/>
    <w:rsid w:val="005B678E"/>
    <w:rsid w:val="005D5D10"/>
    <w:rsid w:val="005E5741"/>
    <w:rsid w:val="005F6D5C"/>
    <w:rsid w:val="006027B7"/>
    <w:rsid w:val="00603D14"/>
    <w:rsid w:val="00615597"/>
    <w:rsid w:val="00631B90"/>
    <w:rsid w:val="0068235D"/>
    <w:rsid w:val="0069549D"/>
    <w:rsid w:val="0069716B"/>
    <w:rsid w:val="006B18EE"/>
    <w:rsid w:val="006B2F6A"/>
    <w:rsid w:val="006C7893"/>
    <w:rsid w:val="006D31DE"/>
    <w:rsid w:val="006F16D5"/>
    <w:rsid w:val="006F4D7C"/>
    <w:rsid w:val="00701B9E"/>
    <w:rsid w:val="00706106"/>
    <w:rsid w:val="00716B49"/>
    <w:rsid w:val="00723D93"/>
    <w:rsid w:val="00736BC3"/>
    <w:rsid w:val="00774708"/>
    <w:rsid w:val="00792640"/>
    <w:rsid w:val="007950A9"/>
    <w:rsid w:val="007A5D00"/>
    <w:rsid w:val="007B260D"/>
    <w:rsid w:val="007B5DD0"/>
    <w:rsid w:val="007B7119"/>
    <w:rsid w:val="007C3A68"/>
    <w:rsid w:val="007D69F6"/>
    <w:rsid w:val="007E0813"/>
    <w:rsid w:val="008027D2"/>
    <w:rsid w:val="00803B31"/>
    <w:rsid w:val="00807E28"/>
    <w:rsid w:val="0082092C"/>
    <w:rsid w:val="00825B75"/>
    <w:rsid w:val="00833EA9"/>
    <w:rsid w:val="00835936"/>
    <w:rsid w:val="008423E4"/>
    <w:rsid w:val="0084720C"/>
    <w:rsid w:val="008503C7"/>
    <w:rsid w:val="0086428F"/>
    <w:rsid w:val="0088263B"/>
    <w:rsid w:val="00892778"/>
    <w:rsid w:val="008C0D0A"/>
    <w:rsid w:val="008C7656"/>
    <w:rsid w:val="008D42CC"/>
    <w:rsid w:val="008D62CC"/>
    <w:rsid w:val="008E0C07"/>
    <w:rsid w:val="008E3ADA"/>
    <w:rsid w:val="008F0D10"/>
    <w:rsid w:val="009067BD"/>
    <w:rsid w:val="0091646E"/>
    <w:rsid w:val="00941604"/>
    <w:rsid w:val="00946A83"/>
    <w:rsid w:val="00954850"/>
    <w:rsid w:val="00971929"/>
    <w:rsid w:val="00993124"/>
    <w:rsid w:val="009A04EF"/>
    <w:rsid w:val="009A3566"/>
    <w:rsid w:val="009A615C"/>
    <w:rsid w:val="009B062C"/>
    <w:rsid w:val="009B710D"/>
    <w:rsid w:val="009E610E"/>
    <w:rsid w:val="00A31771"/>
    <w:rsid w:val="00A5596E"/>
    <w:rsid w:val="00A6787E"/>
    <w:rsid w:val="00A74CDE"/>
    <w:rsid w:val="00A75170"/>
    <w:rsid w:val="00AA744D"/>
    <w:rsid w:val="00AC5B61"/>
    <w:rsid w:val="00AD081D"/>
    <w:rsid w:val="00AD679A"/>
    <w:rsid w:val="00AF38B1"/>
    <w:rsid w:val="00B03F60"/>
    <w:rsid w:val="00B046B7"/>
    <w:rsid w:val="00B1498A"/>
    <w:rsid w:val="00B20DB0"/>
    <w:rsid w:val="00B26E34"/>
    <w:rsid w:val="00B34E17"/>
    <w:rsid w:val="00B43AE2"/>
    <w:rsid w:val="00B553F6"/>
    <w:rsid w:val="00B55C6E"/>
    <w:rsid w:val="00B60AF0"/>
    <w:rsid w:val="00B65459"/>
    <w:rsid w:val="00B70934"/>
    <w:rsid w:val="00B973F0"/>
    <w:rsid w:val="00BA0A5E"/>
    <w:rsid w:val="00BB4F6B"/>
    <w:rsid w:val="00BB5EE8"/>
    <w:rsid w:val="00BD1718"/>
    <w:rsid w:val="00BE142D"/>
    <w:rsid w:val="00BE6709"/>
    <w:rsid w:val="00BF2678"/>
    <w:rsid w:val="00C11181"/>
    <w:rsid w:val="00C26BBD"/>
    <w:rsid w:val="00C35772"/>
    <w:rsid w:val="00C42314"/>
    <w:rsid w:val="00C77B17"/>
    <w:rsid w:val="00C77C7B"/>
    <w:rsid w:val="00C821BE"/>
    <w:rsid w:val="00C90100"/>
    <w:rsid w:val="00C94219"/>
    <w:rsid w:val="00CC5509"/>
    <w:rsid w:val="00CF2925"/>
    <w:rsid w:val="00D00AD4"/>
    <w:rsid w:val="00D02862"/>
    <w:rsid w:val="00D0589E"/>
    <w:rsid w:val="00D27E04"/>
    <w:rsid w:val="00D332D3"/>
    <w:rsid w:val="00D36F63"/>
    <w:rsid w:val="00D65D34"/>
    <w:rsid w:val="00D66FF2"/>
    <w:rsid w:val="00D70732"/>
    <w:rsid w:val="00D742D8"/>
    <w:rsid w:val="00D84D82"/>
    <w:rsid w:val="00D90C9C"/>
    <w:rsid w:val="00DA31DC"/>
    <w:rsid w:val="00DB1C1D"/>
    <w:rsid w:val="00DB5645"/>
    <w:rsid w:val="00DC51DF"/>
    <w:rsid w:val="00DD2227"/>
    <w:rsid w:val="00DE00BF"/>
    <w:rsid w:val="00E07ECB"/>
    <w:rsid w:val="00E20B43"/>
    <w:rsid w:val="00E232CC"/>
    <w:rsid w:val="00E3586B"/>
    <w:rsid w:val="00E369BF"/>
    <w:rsid w:val="00E54880"/>
    <w:rsid w:val="00E6581A"/>
    <w:rsid w:val="00E73AD8"/>
    <w:rsid w:val="00E85F81"/>
    <w:rsid w:val="00E970E5"/>
    <w:rsid w:val="00EA1761"/>
    <w:rsid w:val="00EA7E8A"/>
    <w:rsid w:val="00EC4EE8"/>
    <w:rsid w:val="00EC72EB"/>
    <w:rsid w:val="00EC7CD1"/>
    <w:rsid w:val="00EF2440"/>
    <w:rsid w:val="00EF36F2"/>
    <w:rsid w:val="00F17FF9"/>
    <w:rsid w:val="00F34C4A"/>
    <w:rsid w:val="00F36F15"/>
    <w:rsid w:val="00F41316"/>
    <w:rsid w:val="00F54F23"/>
    <w:rsid w:val="00F7277D"/>
    <w:rsid w:val="00F7299D"/>
    <w:rsid w:val="00F76EE8"/>
    <w:rsid w:val="00F8104E"/>
    <w:rsid w:val="00F93B59"/>
    <w:rsid w:val="00FC0268"/>
    <w:rsid w:val="00FC2CB7"/>
    <w:rsid w:val="00FD4CC2"/>
    <w:rsid w:val="00FF2609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BA57B"/>
  <w15:docId w15:val="{15D733A3-5C52-4EF0-A768-C5C3FDC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F4"/>
  </w:style>
  <w:style w:type="paragraph" w:styleId="10">
    <w:name w:val="heading 1"/>
    <w:basedOn w:val="a"/>
    <w:next w:val="a"/>
    <w:link w:val="11"/>
    <w:qFormat/>
    <w:rsid w:val="00121D5C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565FF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30F2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2530F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530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530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30F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530F2"/>
    <w:pPr>
      <w:spacing w:after="120" w:line="240" w:lineRule="auto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">
    <w:name w:val="Стиль1"/>
    <w:uiPriority w:val="99"/>
    <w:rsid w:val="002D5A89"/>
    <w:pPr>
      <w:numPr>
        <w:numId w:val="1"/>
      </w:numPr>
    </w:pPr>
  </w:style>
  <w:style w:type="table" w:styleId="a7">
    <w:name w:val="Table Grid"/>
    <w:basedOn w:val="a1"/>
    <w:uiPriority w:val="39"/>
    <w:rsid w:val="009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E3ED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2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4C4A"/>
  </w:style>
  <w:style w:type="paragraph" w:styleId="ae">
    <w:name w:val="footer"/>
    <w:basedOn w:val="a"/>
    <w:link w:val="af"/>
    <w:uiPriority w:val="99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4C4A"/>
  </w:style>
  <w:style w:type="table" w:customStyle="1" w:styleId="TableGrid">
    <w:name w:val="TableGrid"/>
    <w:rsid w:val="001E09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95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Hyperlink"/>
    <w:basedOn w:val="a0"/>
    <w:uiPriority w:val="99"/>
    <w:semiHidden/>
    <w:unhideWhenUsed/>
    <w:rsid w:val="0054376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565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rsid w:val="00121D5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cior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polyakov.narod.ru/school/ege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olyakov.narod.ru/school/probo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olyakov.spb.ru/" TargetMode="External"/><Relationship Id="rId10" Type="http://schemas.openxmlformats.org/officeDocument/2006/relationships/hyperlink" Target="http://pspu.ru/personal/ere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olyakov.spb.ru/dosie.htm" TargetMode="External"/><Relationship Id="rId14" Type="http://schemas.openxmlformats.org/officeDocument/2006/relationships/hyperlink" Target="http://metodist.lbz.ru/authors/informatika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8C08-8CBE-4EFA-9813-236387AA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23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63</cp:revision>
  <cp:lastPrinted>2018-08-21T10:49:00Z</cp:lastPrinted>
  <dcterms:created xsi:type="dcterms:W3CDTF">2017-08-24T10:01:00Z</dcterms:created>
  <dcterms:modified xsi:type="dcterms:W3CDTF">2019-02-26T23:52:00Z</dcterms:modified>
</cp:coreProperties>
</file>