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34E0B349" wp14:editId="2B4AD449">
            <wp:simplePos x="0" y="0"/>
            <wp:positionH relativeFrom="page">
              <wp:posOffset>-104775</wp:posOffset>
            </wp:positionH>
            <wp:positionV relativeFrom="page">
              <wp:posOffset>842645</wp:posOffset>
            </wp:positionV>
            <wp:extent cx="7557770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71030" w:rsidRDefault="00771030" w:rsidP="007710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F6B7C" w:rsidRPr="00BF6B7C" w:rsidRDefault="00BF6B7C" w:rsidP="007710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F6B7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BF6B7C" w:rsidRPr="00BF6B7C" w:rsidRDefault="00BF6B7C" w:rsidP="00BF6B7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F6B7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BF6B7C" w:rsidRPr="00BF6B7C" w:rsidRDefault="00BF6B7C" w:rsidP="00BF6B7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F6B7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«РУССКИЙ РОДНОЙ ЯЗЫК»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Личностные: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приобщение к литературному наследию своего народа;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формирование причастности к свершениям и традициям своего народа;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осознание исторической преемственности поколений, своей ответственности за сохранение культуры народа.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Метапредметные: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Предметные: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Понимание взаимосвязи языка, культуры и истории народа, говорящего на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нём: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осознание роли русского родного языка в жизни общества и государства, в современном мире;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осознание роли русского родного языка в жизни человека;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осознание национального своеобразия, богатства, выразительности русского родного языка;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понимание слов с живой внутренней формой;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речевого общения;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</w:t>
      </w:r>
      <w:r w:rsidRPr="000514B3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понимание причин изменений в словарном составе языка,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перераспределения пластов лексики между активным и пассивным запасом слов; определение значения устаревших слов с национально-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использование словарей, в том числе мультимедийных, учитывая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Овладение основными нормами русского литературного языка (орфоэпическими,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стремление к речевому самосовершенствованию, овладение основными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стилистическими ресурсами лексики и фразеологии языка: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стремление к речевому самосовершенствованию;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формирование ответственности за языковую культуру как общечеловеческую ценность;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соблюдение основных орфоэпических и акцентологических норм современного русского литературного языка: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различение произносительных различий в русском языке, обусловленных темпом речи и стилями речи;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употребление слов с учётом стилистических вариантов орфоэпической нормы;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понимание активных процессов в области произношения и ударения; 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соблюдение основных лексических норм современного русского литературного языка: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нормы употребления синонимов, антонимов, омонимов, паронимов;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употребление слова в соответствии с его лексическим значением и требованием лексической сочетаемости;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различение стилистических вариантов лексической нормы;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употребление имён существительных, прилагательных, глаголов с учётом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стилистических вариантов лексической нормы;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употребление синонимов, антонимов, омонимов с учётом стилистических вариантов лексической нормы;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различение типичных речевых ошибок;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редактирование текста с целью исправления речевых ошибок; выявление и исправление речевых ошибок в устной речи;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соблюдение основных грамматических норм современного русского литературного языка: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различение вариантов грамматической нормы: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соблюдение основных норм русского речевого этикета;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ситуациях делового общения;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понимание активных процессов в русском речевом этикете;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соблюдение основных орфографических норм современного русского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литературного языка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(в рамках изученного в основном курсе);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соблюдение основных пунктуационных норм современного русского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литературного языки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(в рамках изученного в основном курсе);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BF6B7C" w:rsidRPr="000514B3" w:rsidRDefault="00937A84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использование орфоэпических, </w:t>
      </w:r>
      <w:r w:rsidR="00BF6B7C"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орфографических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словарей и справочников по </w:t>
      </w:r>
      <w:r w:rsidRPr="000514B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пунктуации для определения нормативного написания слов и постановки знаков препинания в письменной речи. 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владение различными видами слушания (детальным, выборочным, ознакомительным, критическим, интерактивным) монологической речи,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учебно-научных, художественных, публицистических текстов различных функционально-смысловых типов речи;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умение дифференцировать и интегрировать информацию прочитанного и прослушанного текста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проведение анализа прослушанного или прочитанного текста 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уместное использование коммуникативных стратегий и так</w:t>
      </w:r>
      <w:r w:rsidR="00EA3C47"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тик устного общения: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убеждение, комплимент,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уговаривание,  похвала,  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участие в беседе, споре, владение правилами корректного речевого поведения в споре;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умение строить устные учебно-на</w:t>
      </w:r>
      <w:r w:rsidR="00EA3C47"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учные сообщения различных видо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="00EA3C47"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рецензию на проектную работу одноклассника, доклад; принимать участие в учебно-научной дискуссии;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создание устных и письменных текстов описательного типа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создание устных и письменных текстов аргументативного типа; оценка причин неэффективной аргументации в учебно-научном общении;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чтение, комплексный анализ и интерпретация текстов фольклора и художественных текстов или их фрагментов;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BF6B7C" w:rsidRPr="000514B3" w:rsidSect="00771030">
          <w:footerReference w:type="even" r:id="rId8"/>
          <w:footerReference w:type="default" r:id="rId9"/>
          <w:pgSz w:w="11909" w:h="16838"/>
          <w:pgMar w:top="851" w:right="710" w:bottom="1440" w:left="1080" w:header="0" w:footer="3" w:gutter="0"/>
          <w:cols w:space="720"/>
          <w:noEndnote/>
          <w:docGrid w:linePitch="360"/>
        </w:sect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BF6B7C" w:rsidRPr="000514B3" w:rsidRDefault="00BF6B7C" w:rsidP="00BF6B7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CC"/>
          <w:sz w:val="28"/>
          <w:szCs w:val="28"/>
          <w:lang w:eastAsia="ru-RU"/>
        </w:rPr>
      </w:pPr>
    </w:p>
    <w:p w:rsidR="000514B3" w:rsidRDefault="00BF6B7C" w:rsidP="00BF6B7C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СОДЕРЖАНИЕ УЧЕБНОГО ПРЕДМЕТА «</w:t>
      </w:r>
      <w:r w:rsidR="000514B3">
        <w:rPr>
          <w:rFonts w:ascii="Times New Roman" w:hAnsi="Times New Roman" w:cs="Times New Roman"/>
          <w:b/>
          <w:sz w:val="28"/>
          <w:szCs w:val="28"/>
        </w:rPr>
        <w:t>Р</w:t>
      </w:r>
      <w:r w:rsidR="000514B3" w:rsidRPr="000514B3">
        <w:rPr>
          <w:rFonts w:ascii="Times New Roman" w:hAnsi="Times New Roman" w:cs="Times New Roman"/>
          <w:b/>
          <w:sz w:val="28"/>
          <w:szCs w:val="28"/>
        </w:rPr>
        <w:t xml:space="preserve">одной язык </w:t>
      </w:r>
      <w:r w:rsidR="000514B3">
        <w:rPr>
          <w:rFonts w:ascii="Times New Roman" w:hAnsi="Times New Roman" w:cs="Times New Roman"/>
          <w:b/>
          <w:sz w:val="28"/>
          <w:szCs w:val="28"/>
        </w:rPr>
        <w:t>(р</w:t>
      </w:r>
      <w:r w:rsidR="000514B3" w:rsidRPr="000514B3">
        <w:rPr>
          <w:rFonts w:ascii="Times New Roman" w:hAnsi="Times New Roman" w:cs="Times New Roman"/>
          <w:b/>
          <w:sz w:val="28"/>
          <w:szCs w:val="28"/>
        </w:rPr>
        <w:t>усский</w:t>
      </w:r>
      <w:r w:rsidR="000514B3">
        <w:rPr>
          <w:rFonts w:ascii="Times New Roman" w:hAnsi="Times New Roman" w:cs="Times New Roman"/>
          <w:b/>
          <w:sz w:val="28"/>
          <w:szCs w:val="28"/>
        </w:rPr>
        <w:t>)</w:t>
      </w:r>
      <w:r w:rsidR="000514B3" w:rsidRPr="00051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B7C" w:rsidRPr="000514B3" w:rsidRDefault="00937A84" w:rsidP="00BF6B7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5 класс (18 часов)</w:t>
      </w:r>
    </w:p>
    <w:p w:rsidR="00BF6B7C" w:rsidRPr="000514B3" w:rsidRDefault="000F120B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Раздел 1. Язык и культура (8</w:t>
      </w:r>
      <w:r w:rsidR="00BF6B7C"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ч).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Русский язык - национальный язык русского народа. Язык как зеркало национальной культуры. Краткая история русской письменности. Создание славянского алфавита.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Крылатые слова и выражения. Русские пословицы и поговорки. Русские имена. Общеизвестные старинные русские города. Происхождение их названий.</w:t>
      </w:r>
    </w:p>
    <w:p w:rsidR="00BF6B7C" w:rsidRPr="000514B3" w:rsidRDefault="000F120B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Раздел 2. Культура речи (5</w:t>
      </w:r>
      <w:r w:rsidR="00BF6B7C"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час).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  <w:lang w:eastAsia="ru-RU"/>
        </w:rPr>
        <w:t>Основные орфоэпические нормы</w:t>
      </w:r>
      <w:r w:rsidRPr="000514B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современного русского литературного языка.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Понятие о варианте нормы. Роль звукописи в художественном тексте.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Основные лексические нормы современного русского литературного языка.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Лексические нормы употребления имён существительных, прилагательных, глаголов в современном русском литературном языке.</w:t>
      </w: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Основные грамматические нормы современного русского литературного языка.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Категория рода. Нормативные и ненормативные формы употребления имён существительных.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Речевой этикет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Правила речевого этикета. Устойчивые формулы речевого этикета в общении. Обращение в русском речевом этикете. Современные формулы обращения к незнакомому человеку.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Раздел 3. Речь. Речевая деятельность. Т</w:t>
      </w:r>
      <w:r w:rsidR="000F120B"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екст (5</w:t>
      </w: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Язык и речь. Виды речевой деятельности. Точность и логичность речи. Выразительность, чистота и богатство речи. Средства выразительной устной речи. Формы речи.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Текст как единица языка и речи .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Текст и его основные признаки. Как строится текст.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Функциональные разновидности языка. Особенности языка фольклорных текстов.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B7C" w:rsidRPr="000514B3" w:rsidRDefault="00937A84" w:rsidP="00BF6B7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6 класс (18 часов)</w:t>
      </w:r>
    </w:p>
    <w:p w:rsidR="00BF6B7C" w:rsidRPr="000514B3" w:rsidRDefault="000F120B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Раздел 1. Язык и культура (6</w:t>
      </w:r>
      <w:r w:rsidR="00BF6B7C"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ч)</w:t>
      </w:r>
    </w:p>
    <w:p w:rsidR="00BF6B7C" w:rsidRPr="000514B3" w:rsidRDefault="00BF6B7C" w:rsidP="00BF6B7C">
      <w:pPr>
        <w:widowControl w:val="0"/>
        <w:spacing w:after="0" w:line="276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</w:t>
      </w:r>
    </w:p>
    <w:p w:rsidR="00BF6B7C" w:rsidRPr="000514B3" w:rsidRDefault="00BF6B7C" w:rsidP="00BF6B7C">
      <w:pPr>
        <w:widowControl w:val="0"/>
        <w:spacing w:after="0" w:line="276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Лексические заимствования как результат взаимодействия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национальных культур. Национально-культурная специфика русской фразеологии. Роль заимствованной лексики в современном русском языке.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B7C" w:rsidRPr="000514B3" w:rsidRDefault="000F120B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Раздел 2. Культура речи (6</w:t>
      </w:r>
      <w:r w:rsidR="00BF6B7C"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Основные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орфоэпические нормы </w:t>
      </w:r>
      <w:r w:rsidRPr="000514B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современного</w:t>
      </w:r>
      <w:r w:rsidRPr="000514B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ab/>
        <w:t>русского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литературного языка. Стилистические особенности произношения и ударения (литературные‚ разговорные‚ устарелые и профессиональные).</w:t>
      </w:r>
    </w:p>
    <w:p w:rsidR="00BF6B7C" w:rsidRPr="000514B3" w:rsidRDefault="00BF6B7C" w:rsidP="00BF6B7C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Основные</w:t>
      </w:r>
      <w:r w:rsidR="00937A84"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лексические нормы</w:t>
      </w:r>
      <w:r w:rsidR="00937A84"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современного </w:t>
      </w:r>
      <w:r w:rsidR="00EA3C47"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русского </w:t>
      </w:r>
      <w:r w:rsidRPr="000514B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литературного языка.</w:t>
      </w:r>
      <w:r w:rsidRPr="000514B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Синонимы и точность речи. Смысловые‚ стилистические о</w:t>
      </w:r>
      <w:r w:rsidR="00937A84"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собенности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употребления синонимов, антонимов, омонимов.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Основные грамматические нормы современного русского литературного языка</w:t>
      </w:r>
      <w:r w:rsidRPr="000514B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Нормы употребления форм имен существительных в соответствии с типом склонения.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Речевой этикет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этикета. Этика и речевой этикет.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Раздел 3. Речь</w:t>
      </w:r>
      <w:r w:rsidR="000F120B"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 Речевая деятельность. Текст (6</w:t>
      </w: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Язык и речь. Виды речевой деятельности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Эффективные приёмы чтения. Текст, тематическое единство текста. 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Тексты описательного, повествовательного типа. Функциональные разновидности языка.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B7C" w:rsidRPr="000514B3" w:rsidRDefault="00BF6B7C" w:rsidP="00BF6B7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7 класс (</w:t>
      </w:r>
      <w:r w:rsidR="00937A84"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1</w:t>
      </w: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8 ч</w:t>
      </w:r>
      <w:r w:rsidR="00937A84"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асов</w:t>
      </w: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)</w:t>
      </w:r>
    </w:p>
    <w:p w:rsidR="00BF6B7C" w:rsidRPr="000514B3" w:rsidRDefault="000F120B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Раздел 1. Язык и культура (7 ч</w:t>
      </w:r>
      <w:r w:rsidR="00BF6B7C"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Русский язык как развивающееся явление. Связь исторического развития языка с историей общества. Факторы, влияющие на развитие языка. Лексические заимствования последних десятилетий. Употребление иноязычных слов как проблема культуры речи.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Раздел 2. Культура речи (4 ч)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Основные орфоэпические нормы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современного русского литературного языка. Нормы ударения в причастиях.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лексические нормы современного русского литературного языка.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Паронимы и точность речи. Типичные речевые ошибки, связанные с употреблением паронимов в речи.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грамматические нормы современного русского литературного языка.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Варианты грамматической нормы: литературные и разговорные падежные формы причастий, деепричастий, наречий. Отражение вариантов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грамматической нормы в словарях и справочниках.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Речевой этикет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Русская этикетная речевая манера общения: умеренная громкость речи, средний темп речи, артикуляция, эмоциональность речи, интонация. Запрет на употребление грубых слов, выражений, фраз.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Раздел 3. Речь</w:t>
      </w:r>
      <w:r w:rsidR="000F120B"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 Речевая деятельность. Текст (7</w:t>
      </w: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Язык и речь. Виды речевой деятельности. Коммуникативные стратегии и тактики устного общения.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Текст как единица языка и речи. Виды абзацев. Функциональные разновидности языка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Язык художественной литературы.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B7C" w:rsidRPr="000514B3" w:rsidRDefault="00BF6B7C" w:rsidP="00BF6B7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8 класс (</w:t>
      </w:r>
      <w:r w:rsidR="00937A84"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1</w:t>
      </w: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8 ч</w:t>
      </w:r>
      <w:r w:rsidR="00937A84"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асов</w:t>
      </w: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)</w:t>
      </w:r>
    </w:p>
    <w:p w:rsidR="00BF6B7C" w:rsidRPr="000514B3" w:rsidRDefault="000F120B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Раздел 1. Язык и культура (9</w:t>
      </w:r>
      <w:r w:rsidR="00BF6B7C"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Исконно русская лексика</w:t>
      </w:r>
      <w:r w:rsidR="00EA3C47"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Собственно </w:t>
      </w:r>
      <w:r w:rsidR="00937A84"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русские слова как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основной источник развития лексики русского литературного языка.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Роль старославянизмов в развитии русского литературного языка и их приметы.</w:t>
      </w:r>
    </w:p>
    <w:p w:rsidR="00BF6B7C" w:rsidRPr="000514B3" w:rsidRDefault="000F120B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Раздел 2. Культура речи (6</w:t>
      </w:r>
      <w:r w:rsidR="00BF6B7C"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ч)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орфоэпические нормы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современного русского литературного языка. Типичные орфоэпические и акцентологические ошибки в современной речи.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лексические нормы современного русского литературного языка.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Терминология и точность речи. Нормы употребления терминов в научном стиле речи.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грамматические нормы современного русского литературного языка.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Типичные грамматические ошибки. Нормы построения словосочетаний по типу согласования.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Речевой этикет.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Активные процессы в речевом этикете. Новые варианты приветствия и прощания, возникшие в СМИ. Речевая агрессия.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Раздел 3. Речь</w:t>
      </w:r>
      <w:r w:rsidR="000F120B"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 Речевая деятельность. Текст (3</w:t>
      </w: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Язык и речь. Виды речевой деятельности. Эффективные приёмы слушания.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Текст как единица языка и речи.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Функциональные разновидности языка. Язык художественной литературы. 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Сочинение в жанре письма другу (в том числе электронного), страницы дневника и т.д.</w:t>
      </w:r>
    </w:p>
    <w:p w:rsidR="00BF6B7C" w:rsidRPr="000514B3" w:rsidRDefault="00BF6B7C" w:rsidP="00BF6B7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CC"/>
          <w:sz w:val="28"/>
          <w:szCs w:val="28"/>
          <w:lang w:eastAsia="ru-RU"/>
        </w:rPr>
      </w:pPr>
    </w:p>
    <w:p w:rsidR="00BF6B7C" w:rsidRPr="000514B3" w:rsidRDefault="00BF6B7C" w:rsidP="00BF6B7C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9 класс (</w:t>
      </w:r>
      <w:r w:rsidR="00937A84"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1</w:t>
      </w: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8 ч</w:t>
      </w:r>
      <w:r w:rsidR="00937A84"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асов</w:t>
      </w: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)</w:t>
      </w:r>
    </w:p>
    <w:p w:rsidR="00BF6B7C" w:rsidRPr="000514B3" w:rsidRDefault="000F120B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Раздел 1. Язык и культура (5</w:t>
      </w:r>
      <w:r w:rsidR="00BF6B7C" w:rsidRPr="000514B3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ч)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Русский язык как зеркало национальной культуры и истории народа. Крылатые слова и выражения из произведений художественной литературы, кинофильмов, песен, рекламных текстов и т.п. 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Развитие языка как объективный процесс. Стремительный рост словарного состава языка.</w:t>
      </w:r>
    </w:p>
    <w:p w:rsidR="00BF6B7C" w:rsidRPr="000514B3" w:rsidRDefault="000F120B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Раздел 2. Культура речи (5</w:t>
      </w:r>
      <w:r w:rsidR="00BF6B7C"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орфоэпические нормы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современного русского литературного языка. Нарушение орфоэпической нормы как художественный приём.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лексические нормы современного русского литературного языка.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Лексическая сочетаемость слова и точность. Речевая избыточность и точность. Тавтология. Плеоназм. Типичные ошибки, связанные с речевой избыточностью.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грамматические нормы современного русского литературного языка.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Типичные грамматические ошибки. Правильное построение словосочетаний. Нормы употребления причастных и деепричастных оборотов.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Речевой этикет. </w:t>
      </w: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Этика и этикет в электронной среде общения. Этикет Интернет- переписки, интернет-полемики, интернет-дискуссии.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Раздел 3. Речь</w:t>
      </w:r>
      <w:r w:rsidR="000F120B"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 Речевая деятельность. Текст (8</w:t>
      </w:r>
      <w:r w:rsidRPr="000514B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Виды речевой деятельности. Русский язык в Интернете. Правила информационной безопасности при общении в социальных сетях.</w:t>
      </w:r>
    </w:p>
    <w:p w:rsidR="00BF6B7C" w:rsidRPr="000514B3" w:rsidRDefault="00BF6B7C" w:rsidP="00BF6B7C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Функциональные разновидности языка. Разговорная речь. </w:t>
      </w:r>
    </w:p>
    <w:p w:rsidR="00AC3D81" w:rsidRDefault="00BF6B7C" w:rsidP="00BF6B7C">
      <w:pP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Официально-деловой стиль. Деловое письмо, его структурные элементы</w:t>
      </w:r>
      <w:r w:rsidR="000514B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0514B3" w:rsidRPr="000514B3" w:rsidRDefault="000514B3" w:rsidP="000514B3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14B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514B3" w:rsidRPr="000514B3" w:rsidRDefault="000514B3" w:rsidP="0005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514B3">
        <w:rPr>
          <w:rFonts w:ascii="Times New Roman" w:hAnsi="Times New Roman" w:cs="Times New Roman"/>
          <w:b/>
          <w:sz w:val="28"/>
          <w:szCs w:val="28"/>
        </w:rPr>
        <w:t xml:space="preserve">одной язык </w:t>
      </w:r>
      <w:r>
        <w:rPr>
          <w:rFonts w:ascii="Times New Roman" w:hAnsi="Times New Roman" w:cs="Times New Roman"/>
          <w:b/>
          <w:sz w:val="28"/>
          <w:szCs w:val="28"/>
        </w:rPr>
        <w:t>(р</w:t>
      </w:r>
      <w:r w:rsidRPr="000514B3">
        <w:rPr>
          <w:rFonts w:ascii="Times New Roman" w:hAnsi="Times New Roman" w:cs="Times New Roman"/>
          <w:b/>
          <w:sz w:val="28"/>
          <w:szCs w:val="28"/>
        </w:rPr>
        <w:t>усский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514B3">
        <w:rPr>
          <w:rFonts w:ascii="Times New Roman" w:hAnsi="Times New Roman" w:cs="Times New Roman"/>
          <w:b/>
          <w:sz w:val="28"/>
          <w:szCs w:val="28"/>
        </w:rPr>
        <w:t xml:space="preserve"> 5 класс (18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9"/>
        <w:gridCol w:w="7115"/>
        <w:gridCol w:w="1617"/>
      </w:tblGrid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0514B3" w:rsidRPr="000514B3" w:rsidRDefault="000514B3" w:rsidP="0041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 и культура (8 часов)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Русский язык – национальный язык русского народа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Краткая история русской письменности. Создание славянского алфавита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Особенности русской интонации, темпа речи. Особенности жестов и мимики в русской речи и отражение их во фразеологизмах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Уменьшительно-ласкательные формы как средство выражения задушевности и иронии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История и этимология некоторых слов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Слова со специфическим оценочно-характеризующим значением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Русские имена. Имена исконные и заимствованные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Общеизвестные русские города. Происхождение их названий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2. Культура речи ( 5 часов)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Основные орфоэпические нормы современного русского литературного  языка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Постоянное и подвижное ударение в именах существительных, прилагательных, глаголах.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Основные лексические нормы современного русского литературного языка. Стилистические варианты нормы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грамматические нормы русского литературного языка. Категория рода. 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Речевой этикет. Правила речевого этикета. Обращение как показатель степени воспитанности человека, отношения к собеседнику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0514B3" w:rsidRPr="000514B3" w:rsidRDefault="000514B3" w:rsidP="0005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3. Речь. Речевая деятельность. Текст (8 часов)</w:t>
            </w:r>
          </w:p>
        </w:tc>
        <w:tc>
          <w:tcPr>
            <w:tcW w:w="1317" w:type="dxa"/>
          </w:tcPr>
          <w:p w:rsidR="000514B3" w:rsidRPr="000514B3" w:rsidRDefault="000514B3" w:rsidP="0005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Язык и речь. Виды речевой деятельности. Выразительность, чистота и богатство русской речи. Интонация и жесты. Монолог и диалог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Текст как единица языка и речи. Основные признаки текста. Как строится текст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Типы речи. Средства связей предложений и частей текста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00"/>
        </w:trPr>
        <w:tc>
          <w:tcPr>
            <w:tcW w:w="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71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Функциональные разновидности языка. Разговорная речь. Официально-деловой стиль. Учебно-научный стиль. Публицистический стиль</w:t>
            </w:r>
          </w:p>
        </w:tc>
        <w:tc>
          <w:tcPr>
            <w:tcW w:w="13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514B3" w:rsidRPr="000514B3" w:rsidRDefault="000514B3" w:rsidP="00051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8"/>
          <w:szCs w:val="28"/>
        </w:rPr>
      </w:pPr>
      <w:r w:rsidRPr="000514B3">
        <w:rPr>
          <w:rFonts w:ascii="Times New Roman" w:hAnsi="Times New Roman" w:cs="Times New Roman"/>
          <w:sz w:val="28"/>
          <w:szCs w:val="28"/>
        </w:rPr>
        <w:br w:type="page"/>
      </w:r>
    </w:p>
    <w:p w:rsidR="000514B3" w:rsidRPr="000514B3" w:rsidRDefault="000514B3" w:rsidP="0005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B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0514B3" w:rsidRPr="000514B3" w:rsidRDefault="000514B3" w:rsidP="0005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514B3">
        <w:rPr>
          <w:rFonts w:ascii="Times New Roman" w:hAnsi="Times New Roman" w:cs="Times New Roman"/>
          <w:b/>
          <w:sz w:val="28"/>
          <w:szCs w:val="28"/>
        </w:rPr>
        <w:t xml:space="preserve">одной язык </w:t>
      </w:r>
      <w:r>
        <w:rPr>
          <w:rFonts w:ascii="Times New Roman" w:hAnsi="Times New Roman" w:cs="Times New Roman"/>
          <w:b/>
          <w:sz w:val="28"/>
          <w:szCs w:val="28"/>
        </w:rPr>
        <w:t>(р</w:t>
      </w:r>
      <w:r w:rsidRPr="000514B3">
        <w:rPr>
          <w:rFonts w:ascii="Times New Roman" w:hAnsi="Times New Roman" w:cs="Times New Roman"/>
          <w:b/>
          <w:sz w:val="28"/>
          <w:szCs w:val="28"/>
        </w:rPr>
        <w:t>усский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514B3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0514B3" w:rsidRPr="000514B3" w:rsidRDefault="000514B3" w:rsidP="0005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B3">
        <w:rPr>
          <w:rFonts w:ascii="Times New Roman" w:hAnsi="Times New Roman" w:cs="Times New Roman"/>
          <w:b/>
          <w:sz w:val="28"/>
          <w:szCs w:val="28"/>
        </w:rPr>
        <w:t>18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617"/>
      </w:tblGrid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тема урока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spacing w:after="20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Язык и культура (6 ч)</w:t>
            </w: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Краткая история русского родного языка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Диалекты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заимствования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Неологизмы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Русская фразеология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379" w:type="dxa"/>
          </w:tcPr>
          <w:p w:rsidR="000514B3" w:rsidRDefault="000514B3" w:rsidP="000514B3">
            <w:pPr>
              <w:spacing w:after="20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Культура речи (6 ч)</w:t>
            </w:r>
          </w:p>
          <w:p w:rsidR="000514B3" w:rsidRPr="000514B3" w:rsidRDefault="000514B3" w:rsidP="000514B3">
            <w:pPr>
              <w:spacing w:after="20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грамматические  нормы современного русского литературного языка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Речевой этикет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spacing w:after="20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Речь. Речевая деятельность. Текст (6 ч)</w:t>
            </w: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Текст. Эффективные приёмы чтения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Текст как единица языка и речи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разновидности языка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Учебно-научный и публицистический стили языка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46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417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514B3" w:rsidRPr="000514B3" w:rsidRDefault="000514B3" w:rsidP="00051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8"/>
          <w:szCs w:val="28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8"/>
          <w:szCs w:val="28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8"/>
          <w:szCs w:val="28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8"/>
          <w:szCs w:val="28"/>
        </w:rPr>
      </w:pPr>
    </w:p>
    <w:p w:rsidR="000514B3" w:rsidRPr="000514B3" w:rsidRDefault="000514B3" w:rsidP="0005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B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0514B3" w:rsidRPr="000514B3" w:rsidRDefault="000514B3" w:rsidP="0005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514B3">
        <w:rPr>
          <w:rFonts w:ascii="Times New Roman" w:hAnsi="Times New Roman" w:cs="Times New Roman"/>
          <w:b/>
          <w:sz w:val="28"/>
          <w:szCs w:val="28"/>
        </w:rPr>
        <w:t xml:space="preserve">одной язык </w:t>
      </w:r>
      <w:r>
        <w:rPr>
          <w:rFonts w:ascii="Times New Roman" w:hAnsi="Times New Roman" w:cs="Times New Roman"/>
          <w:b/>
          <w:sz w:val="28"/>
          <w:szCs w:val="28"/>
        </w:rPr>
        <w:t>(р</w:t>
      </w:r>
      <w:r w:rsidRPr="000514B3">
        <w:rPr>
          <w:rFonts w:ascii="Times New Roman" w:hAnsi="Times New Roman" w:cs="Times New Roman"/>
          <w:b/>
          <w:sz w:val="28"/>
          <w:szCs w:val="28"/>
        </w:rPr>
        <w:t>усский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514B3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:rsidR="000514B3" w:rsidRPr="000514B3" w:rsidRDefault="000514B3" w:rsidP="0005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B3">
        <w:rPr>
          <w:rFonts w:ascii="Times New Roman" w:hAnsi="Times New Roman" w:cs="Times New Roman"/>
          <w:b/>
          <w:sz w:val="28"/>
          <w:szCs w:val="28"/>
        </w:rPr>
        <w:t>18 часов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6520"/>
        <w:gridCol w:w="1843"/>
      </w:tblGrid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3 п/п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тема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и культура (7 часов)</w:t>
            </w: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Истоки русской письменности</w:t>
            </w: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Ознакомление с курсом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Славянская азбука. Откуда есть пошла славянская письменность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Глаголица и кириллица.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Славянские языки и признаки их родства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работе с кириллицей</w:t>
            </w:r>
            <w:r w:rsidRPr="000514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514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Лингвистическое конструирование..  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лингвистическому конструированию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речи (4 часа)</w:t>
            </w: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Лексическое и фразеологическое богатство русского языка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 и употребление слов современного русского языка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Исконно-русские и иноязычные слова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Старославянизмы в составе русского литературного языка. Признаки старославянизмов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Общеупотребительные и необщеупотребительные слова: диалектный язык, городское просторечие, литературный язык.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Речь  (7 часов)</w:t>
            </w: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Активная и пассивная лексика. Историзмы и архаизмы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Неологизмы. Жизнь неологизма в языке. Роль отдельных людей в создании новых слов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Синонимы. Роль синонимов в речи .Синонимический ряд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Идеографические синонимы. Стилистические синоним Контекстные синонимы ы. 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Антонимы. Контекстные антонимы. Стилистические функции антонимов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фразеологизмов и их признаки. Отличие фразеологизмов от слов и свободных сочетаний слов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Многозначность и омонимия фразеологизмов. Синонимия и антонимия фразеологизмов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843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514B3" w:rsidRPr="000514B3" w:rsidRDefault="000514B3" w:rsidP="0005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B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0514B3" w:rsidRPr="000514B3" w:rsidRDefault="000514B3" w:rsidP="0005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514B3">
        <w:rPr>
          <w:rFonts w:ascii="Times New Roman" w:hAnsi="Times New Roman" w:cs="Times New Roman"/>
          <w:b/>
          <w:sz w:val="28"/>
          <w:szCs w:val="28"/>
        </w:rPr>
        <w:t xml:space="preserve">одной язык </w:t>
      </w:r>
      <w:r>
        <w:rPr>
          <w:rFonts w:ascii="Times New Roman" w:hAnsi="Times New Roman" w:cs="Times New Roman"/>
          <w:b/>
          <w:sz w:val="28"/>
          <w:szCs w:val="28"/>
        </w:rPr>
        <w:t>(р</w:t>
      </w:r>
      <w:r w:rsidRPr="000514B3">
        <w:rPr>
          <w:rFonts w:ascii="Times New Roman" w:hAnsi="Times New Roman" w:cs="Times New Roman"/>
          <w:b/>
          <w:sz w:val="28"/>
          <w:szCs w:val="28"/>
        </w:rPr>
        <w:t>усский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514B3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0514B3" w:rsidRPr="000514B3" w:rsidRDefault="000514B3" w:rsidP="0005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B3">
        <w:rPr>
          <w:rFonts w:ascii="Times New Roman" w:hAnsi="Times New Roman" w:cs="Times New Roman"/>
          <w:b/>
          <w:sz w:val="28"/>
          <w:szCs w:val="28"/>
        </w:rPr>
        <w:t>18 часов</w:t>
      </w:r>
    </w:p>
    <w:tbl>
      <w:tblPr>
        <w:tblStyle w:val="a5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378"/>
        <w:gridCol w:w="1985"/>
      </w:tblGrid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тема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Язык  и культура (9 часов)</w:t>
            </w: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Исконно русская лексика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Древнерусские слова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Собственно-русские слова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Собственно русские слова как база и основной источник развития лексики русского литературного языка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Роль старославянизмов в истории русского литературного языка и их приметы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Иноязычная лексика в разговорной речи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Речевой этике. Благожелания.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Речевой этикет и вежливость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Специфика приветствий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 (6 часов)</w:t>
            </w: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Типовые орфоэпические ошибки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Основные лексические нормы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Нормы употребления терминов в научном стиле речи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Нарушение точности употребления заимствованных слов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Речь (3 часа)</w:t>
            </w: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Речевой этикет. Активные процессы в речевом этикете. Варианты приветствий и прощаний.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Синонимия речевых формул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14B3" w:rsidRPr="000514B3" w:rsidTr="004142AD">
        <w:tc>
          <w:tcPr>
            <w:tcW w:w="852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8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985" w:type="dxa"/>
          </w:tcPr>
          <w:p w:rsidR="000514B3" w:rsidRPr="000514B3" w:rsidRDefault="000514B3" w:rsidP="0041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514B3" w:rsidRPr="000514B3" w:rsidRDefault="000514B3" w:rsidP="000514B3">
      <w:pPr>
        <w:rPr>
          <w:rFonts w:ascii="Times New Roman" w:hAnsi="Times New Roman" w:cs="Times New Roman"/>
          <w:sz w:val="28"/>
          <w:szCs w:val="28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8"/>
          <w:szCs w:val="28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8"/>
          <w:szCs w:val="28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8"/>
          <w:szCs w:val="28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8"/>
          <w:szCs w:val="28"/>
        </w:rPr>
      </w:pPr>
    </w:p>
    <w:p w:rsidR="000514B3" w:rsidRPr="000514B3" w:rsidRDefault="000514B3" w:rsidP="000514B3">
      <w:pPr>
        <w:rPr>
          <w:rFonts w:ascii="Times New Roman" w:hAnsi="Times New Roman" w:cs="Times New Roman"/>
          <w:sz w:val="28"/>
          <w:szCs w:val="28"/>
        </w:rPr>
      </w:pPr>
    </w:p>
    <w:p w:rsidR="000514B3" w:rsidRPr="000514B3" w:rsidRDefault="000514B3" w:rsidP="000514B3">
      <w:pPr>
        <w:spacing w:line="363" w:lineRule="auto"/>
        <w:ind w:left="1300" w:righ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14B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0514B3" w:rsidRPr="000514B3" w:rsidRDefault="000514B3" w:rsidP="000514B3">
      <w:pPr>
        <w:spacing w:line="363" w:lineRule="auto"/>
        <w:ind w:left="1300" w:righ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514B3">
        <w:rPr>
          <w:rFonts w:ascii="Times New Roman" w:hAnsi="Times New Roman" w:cs="Times New Roman"/>
          <w:b/>
          <w:sz w:val="28"/>
          <w:szCs w:val="28"/>
        </w:rPr>
        <w:t xml:space="preserve">одной язык </w:t>
      </w:r>
      <w:r>
        <w:rPr>
          <w:rFonts w:ascii="Times New Roman" w:hAnsi="Times New Roman" w:cs="Times New Roman"/>
          <w:b/>
          <w:sz w:val="28"/>
          <w:szCs w:val="28"/>
        </w:rPr>
        <w:t>(р</w:t>
      </w:r>
      <w:r w:rsidRPr="000514B3">
        <w:rPr>
          <w:rFonts w:ascii="Times New Roman" w:hAnsi="Times New Roman" w:cs="Times New Roman"/>
          <w:b/>
          <w:sz w:val="28"/>
          <w:szCs w:val="28"/>
        </w:rPr>
        <w:t>усский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51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4B3">
        <w:rPr>
          <w:rFonts w:ascii="Times New Roman" w:hAnsi="Times New Roman" w:cs="Times New Roman"/>
          <w:b/>
          <w:sz w:val="28"/>
          <w:szCs w:val="28"/>
          <w:lang w:eastAsia="ru-RU"/>
        </w:rPr>
        <w:t>9 класс</w:t>
      </w:r>
    </w:p>
    <w:p w:rsidR="000514B3" w:rsidRPr="000514B3" w:rsidRDefault="000514B3" w:rsidP="000514B3">
      <w:pPr>
        <w:spacing w:line="363" w:lineRule="auto"/>
        <w:ind w:left="1300" w:righ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14B3">
        <w:rPr>
          <w:rFonts w:ascii="Times New Roman" w:hAnsi="Times New Roman" w:cs="Times New Roman"/>
          <w:b/>
          <w:sz w:val="28"/>
          <w:szCs w:val="28"/>
          <w:lang w:eastAsia="ru-RU"/>
        </w:rPr>
        <w:t>18 часов</w:t>
      </w:r>
    </w:p>
    <w:tbl>
      <w:tblPr>
        <w:tblW w:w="8926" w:type="dxa"/>
        <w:tblInd w:w="-34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860"/>
        <w:gridCol w:w="1102"/>
      </w:tblGrid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0514B3" w:rsidRPr="000514B3" w:rsidRDefault="000514B3" w:rsidP="004142A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0514B3" w:rsidRPr="000514B3" w:rsidRDefault="000514B3" w:rsidP="004142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раздела, тема урока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1. Язык и культура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0514B3" w:rsidRPr="000514B3" w:rsidRDefault="000514B3" w:rsidP="004142AD">
            <w:pPr>
              <w:ind w:left="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Отражение в русском языке культуры и истории русского</w:t>
            </w:r>
            <w:r w:rsidRPr="000514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народа. Ключевые слова русской культуры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0514B3" w:rsidRPr="000514B3" w:rsidRDefault="000514B3" w:rsidP="004142AD">
            <w:pPr>
              <w:ind w:left="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Крылатые слова и выражения в русском языке. Развитие русского языка как закономерный процесс.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0514B3" w:rsidRPr="000514B3" w:rsidRDefault="000514B3" w:rsidP="004142AD">
            <w:pPr>
              <w:ind w:left="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тенденции развития современного русского языка. Новые иноязычные заимствования в современном русском языке.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Словообразовательные неологизмы в современном русском языке. Переосмысление значений слов в современном русском языке.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Стилистическая переоценка слов в современном русском языке.</w:t>
            </w:r>
            <w:r w:rsidRPr="000514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 работа  №  1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2. Культура речи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лексические нормы современного русского литературного языка. Паронимы и точность речи.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 работа №2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Речь. Речевая деятельность. Текст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в Интернете. Виды преобразования текстов. Разговорная речь. Анекдот, шутка.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:rsidR="000514B3" w:rsidRPr="000514B3" w:rsidRDefault="000514B3" w:rsidP="004142AD">
            <w:pPr>
              <w:ind w:left="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Официально-деловой стиль. Деловое письмо. Научно-учебный подстиль. Доклад, сообщение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Публицистический стиль. Проблемный очерк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Язык художественной литературы. Прецедентные тексты.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0514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Проверочная работа №3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14B3" w:rsidRPr="000514B3" w:rsidTr="004142AD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16-18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Резервные уроки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514B3" w:rsidRPr="000514B3" w:rsidRDefault="000514B3" w:rsidP="004142A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14B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0514B3" w:rsidRPr="000514B3" w:rsidRDefault="000514B3" w:rsidP="00BF6B7C">
      <w:pPr>
        <w:rPr>
          <w:sz w:val="28"/>
          <w:szCs w:val="28"/>
        </w:rPr>
      </w:pPr>
    </w:p>
    <w:sectPr w:rsidR="000514B3" w:rsidRPr="000514B3" w:rsidSect="000514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9E" w:rsidRDefault="0095609E">
      <w:pPr>
        <w:spacing w:after="0" w:line="240" w:lineRule="auto"/>
      </w:pPr>
      <w:r>
        <w:separator/>
      </w:r>
    </w:p>
  </w:endnote>
  <w:endnote w:type="continuationSeparator" w:id="0">
    <w:p w:rsidR="0095609E" w:rsidRDefault="0095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BE" w:rsidRDefault="0077103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6624955</wp:posOffset>
              </wp:positionH>
              <wp:positionV relativeFrom="page">
                <wp:posOffset>9987915</wp:posOffset>
              </wp:positionV>
              <wp:extent cx="125095" cy="88265"/>
              <wp:effectExtent l="0" t="0" r="3175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FBE" w:rsidRDefault="001371C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F120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120B" w:rsidRPr="00CE4A7F">
                            <w:rPr>
                              <w:rStyle w:val="a4"/>
                              <w:rFonts w:eastAsiaTheme="minorHAnsi"/>
                              <w:noProof/>
                            </w:rPr>
                            <w:t>20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65pt;margin-top:786.45pt;width:9.85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" filled="f" stroked="f">
              <v:textbox style="mso-fit-shape-to-text:t" inset="0,0,0,0">
                <w:txbxContent>
                  <w:p w:rsidR="00124FBE" w:rsidRDefault="001371CB">
                    <w:pPr>
                      <w:spacing w:line="240" w:lineRule="auto"/>
                    </w:pPr>
                    <w:r>
                      <w:fldChar w:fldCharType="begin"/>
                    </w:r>
                    <w:r w:rsidR="000F120B">
                      <w:instrText xml:space="preserve"> PAGE \* MERGEFORMAT </w:instrText>
                    </w:r>
                    <w:r>
                      <w:fldChar w:fldCharType="separate"/>
                    </w:r>
                    <w:r w:rsidR="000F120B" w:rsidRPr="00CE4A7F">
                      <w:rPr>
                        <w:rStyle w:val="a4"/>
                        <w:rFonts w:eastAsiaTheme="minorHAnsi"/>
                        <w:noProof/>
                      </w:rPr>
                      <w:t>20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BE" w:rsidRDefault="0077103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6624955</wp:posOffset>
              </wp:positionH>
              <wp:positionV relativeFrom="page">
                <wp:posOffset>9987915</wp:posOffset>
              </wp:positionV>
              <wp:extent cx="127635" cy="247650"/>
              <wp:effectExtent l="0" t="0" r="63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FBE" w:rsidRDefault="001371C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F120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1030" w:rsidRPr="00771030">
                            <w:rPr>
                              <w:rStyle w:val="a4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1.65pt;margin-top:786.45pt;width:10.05pt;height:19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3rUrg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" filled="f" stroked="f">
              <v:textbox style="mso-fit-shape-to-text:t" inset="0,0,0,0">
                <w:txbxContent>
                  <w:p w:rsidR="00124FBE" w:rsidRDefault="001371CB">
                    <w:pPr>
                      <w:spacing w:line="240" w:lineRule="auto"/>
                    </w:pPr>
                    <w:r>
                      <w:fldChar w:fldCharType="begin"/>
                    </w:r>
                    <w:r w:rsidR="000F120B">
                      <w:instrText xml:space="preserve"> PAGE \* MERGEFORMAT </w:instrText>
                    </w:r>
                    <w:r>
                      <w:fldChar w:fldCharType="separate"/>
                    </w:r>
                    <w:r w:rsidR="00771030" w:rsidRPr="00771030">
                      <w:rPr>
                        <w:rStyle w:val="a4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a4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9E" w:rsidRDefault="0095609E">
      <w:pPr>
        <w:spacing w:after="0" w:line="240" w:lineRule="auto"/>
      </w:pPr>
      <w:r>
        <w:separator/>
      </w:r>
    </w:p>
  </w:footnote>
  <w:footnote w:type="continuationSeparator" w:id="0">
    <w:p w:rsidR="0095609E" w:rsidRDefault="0095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60FF8"/>
    <w:multiLevelType w:val="hybridMultilevel"/>
    <w:tmpl w:val="6B0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7C"/>
    <w:rsid w:val="000514B3"/>
    <w:rsid w:val="000F120B"/>
    <w:rsid w:val="001371CB"/>
    <w:rsid w:val="00247DDE"/>
    <w:rsid w:val="006F01DC"/>
    <w:rsid w:val="00771030"/>
    <w:rsid w:val="00937A84"/>
    <w:rsid w:val="0095609E"/>
    <w:rsid w:val="00AC3D81"/>
    <w:rsid w:val="00BF6B7C"/>
    <w:rsid w:val="00E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9293A02"/>
  <w15:docId w15:val="{361B35A9-2CB1-4990-9514-59258B35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BF6B7C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3">
    <w:name w:val="Колонтитул_"/>
    <w:basedOn w:val="a0"/>
    <w:rsid w:val="00BF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BF6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styleId="a5">
    <w:name w:val="Table Grid"/>
    <w:basedOn w:val="a1"/>
    <w:uiPriority w:val="39"/>
    <w:rsid w:val="000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V-Z</dc:creator>
  <cp:lastModifiedBy>Пользователь Windows</cp:lastModifiedBy>
  <cp:revision>2</cp:revision>
  <dcterms:created xsi:type="dcterms:W3CDTF">2019-02-25T04:41:00Z</dcterms:created>
  <dcterms:modified xsi:type="dcterms:W3CDTF">2019-02-25T04:41:00Z</dcterms:modified>
</cp:coreProperties>
</file>