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30" w:rsidRPr="00E13F78" w:rsidRDefault="00AE4E30" w:rsidP="00AE4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78">
        <w:rPr>
          <w:rFonts w:ascii="Times New Roman" w:hAnsi="Times New Roman" w:cs="Times New Roman"/>
          <w:b/>
          <w:sz w:val="24"/>
          <w:szCs w:val="24"/>
        </w:rPr>
        <w:t>План противодействия коррупции</w:t>
      </w:r>
    </w:p>
    <w:p w:rsidR="00AE4E30" w:rsidRPr="00E13F78" w:rsidRDefault="00AE4E30" w:rsidP="00AE4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F78">
        <w:rPr>
          <w:rFonts w:ascii="Times New Roman" w:hAnsi="Times New Roman" w:cs="Times New Roman"/>
          <w:b/>
          <w:sz w:val="24"/>
          <w:szCs w:val="24"/>
        </w:rPr>
        <w:t>В МАОУ СОШ № 213 «Открытие» на 2020 –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4566"/>
        <w:gridCol w:w="2096"/>
        <w:gridCol w:w="1965"/>
      </w:tblGrid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66" w:type="dxa"/>
            <w:vAlign w:val="center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96" w:type="dxa"/>
            <w:vAlign w:val="center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65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4E30" w:rsidRPr="003F6AF3" w:rsidTr="00D34940">
        <w:tc>
          <w:tcPr>
            <w:tcW w:w="9345" w:type="dxa"/>
            <w:gridSpan w:val="4"/>
          </w:tcPr>
          <w:p w:rsidR="00AE4E30" w:rsidRPr="003F6AF3" w:rsidRDefault="00AE4E30" w:rsidP="00AE4E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правовых и организационных основ противодействия коррупции в учреждении</w:t>
            </w: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      Определение мероприятий школы, направленных на реализацию ст. 13.3 Федерального закона «О противодействии коррупции» с учетом Методических рекомендации Минтруда России от 08.11.2013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2096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отчетным</w:t>
            </w:r>
          </w:p>
        </w:tc>
        <w:tc>
          <w:tcPr>
            <w:tcW w:w="1965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      Разработка и утверждение порядка уведомления работодателя о фактах склонения работников школы к совершению коррупционных правонарушений</w:t>
            </w:r>
          </w:p>
        </w:tc>
        <w:tc>
          <w:tcPr>
            <w:tcW w:w="2096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2066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965" w:type="dxa"/>
            <w:vMerge w:val="restart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, заведующий хозяйственной частью</w:t>
            </w: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E2139">
              <w:rPr>
                <w:rFonts w:ascii="Times New Roman" w:hAnsi="Times New Roman" w:cs="Times New Roman"/>
                <w:sz w:val="20"/>
                <w:szCs w:val="20"/>
              </w:rPr>
              <w:t>Информирование о порядке действий при возможности возникновения конфликта интересов,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работников учреждения, направленных на его предотвращение, и определения ответственности за совершение коррупционных правонарушений</w:t>
            </w:r>
          </w:p>
        </w:tc>
        <w:tc>
          <w:tcPr>
            <w:tcW w:w="2096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до 1 июля текущего года</w:t>
            </w:r>
          </w:p>
        </w:tc>
        <w:tc>
          <w:tcPr>
            <w:tcW w:w="1965" w:type="dxa"/>
            <w:vMerge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Проведение оценки коррупционных рисков в целях выявления сфер деятельности школы, наиболее подверженных таким рискам, и разработки соответствующих предложений по совершенствованию антикоррупционных мер</w:t>
            </w:r>
          </w:p>
        </w:tc>
        <w:tc>
          <w:tcPr>
            <w:tcW w:w="2096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1965" w:type="dxa"/>
            <w:vMerge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2096" w:type="dxa"/>
          </w:tcPr>
          <w:p w:rsidR="00AE4E30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01.04, </w:t>
            </w:r>
          </w:p>
          <w:p w:rsidR="00AE4E30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01.07,</w:t>
            </w:r>
          </w:p>
          <w:p w:rsidR="00AE4E30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01.11,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</w:t>
            </w:r>
          </w:p>
        </w:tc>
        <w:tc>
          <w:tcPr>
            <w:tcW w:w="1965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Шмакова А. Д., директор</w:t>
            </w: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Анализ оценки эффективности принимаемых в школе мер по противодействию коррупции, разработка предложений, подлежащих учету при формировании плана противодействия коррупции в школе на очередной год </w:t>
            </w:r>
          </w:p>
        </w:tc>
        <w:tc>
          <w:tcPr>
            <w:tcW w:w="2096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 следующего учебного года</w:t>
            </w:r>
          </w:p>
        </w:tc>
        <w:tc>
          <w:tcPr>
            <w:tcW w:w="1965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</w:tr>
      <w:tr w:rsidR="00AE4E30" w:rsidRPr="003F6AF3" w:rsidTr="00D34940">
        <w:tc>
          <w:tcPr>
            <w:tcW w:w="9345" w:type="dxa"/>
            <w:gridSpan w:val="4"/>
          </w:tcPr>
          <w:p w:rsidR="00AE4E30" w:rsidRPr="003F6AF3" w:rsidRDefault="00AE4E30" w:rsidP="00AE4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обучение и информирование работников</w:t>
            </w: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школе</w:t>
            </w:r>
          </w:p>
        </w:tc>
        <w:tc>
          <w:tcPr>
            <w:tcW w:w="2096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принятия акта в сфере противодействия коррупции/ при приеме на работу</w:t>
            </w:r>
          </w:p>
        </w:tc>
        <w:tc>
          <w:tcPr>
            <w:tcW w:w="1965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Трай</w:t>
            </w:r>
            <w:proofErr w:type="spellEnd"/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 Т. А., секретарь учебной части, кадровый специалист</w:t>
            </w: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коррупции: совещаний, семинаров, встреч, бесед</w:t>
            </w:r>
          </w:p>
        </w:tc>
        <w:tc>
          <w:tcPr>
            <w:tcW w:w="2096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2-й, 4-й квартал текущего года</w:t>
            </w:r>
          </w:p>
        </w:tc>
        <w:tc>
          <w:tcPr>
            <w:tcW w:w="1965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индивидуального консультирования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тников по вопросам применения (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соблюдения) антикоррупционных стандартов и процедур</w:t>
            </w:r>
          </w:p>
        </w:tc>
        <w:tc>
          <w:tcPr>
            <w:tcW w:w="2096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последний четверг месяца</w:t>
            </w:r>
          </w:p>
        </w:tc>
        <w:tc>
          <w:tcPr>
            <w:tcW w:w="1965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</w:tr>
      <w:tr w:rsidR="00AE4E30" w:rsidRPr="003F6AF3" w:rsidTr="00D34940">
        <w:tc>
          <w:tcPr>
            <w:tcW w:w="9345" w:type="dxa"/>
            <w:gridSpan w:val="4"/>
          </w:tcPr>
          <w:p w:rsidR="00AE4E30" w:rsidRPr="003F6AF3" w:rsidRDefault="00AE4E30" w:rsidP="00AE4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права граждан на доступ к информации о деятельности организации</w:t>
            </w:r>
          </w:p>
        </w:tc>
      </w:tr>
      <w:tr w:rsidR="00AE4E30" w:rsidRPr="003F6AF3" w:rsidTr="00D34940">
        <w:tc>
          <w:tcPr>
            <w:tcW w:w="718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66" w:type="dxa"/>
          </w:tcPr>
          <w:p w:rsidR="00AE4E30" w:rsidRPr="003F6AF3" w:rsidRDefault="00AE4E30" w:rsidP="00D3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обновление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школы в сети Интернет информации о реализации мер по противодействию коррупции в школе, о принятых правовых актах по вопросам противодействия коррупции</w:t>
            </w:r>
          </w:p>
        </w:tc>
        <w:tc>
          <w:tcPr>
            <w:tcW w:w="2096" w:type="dxa"/>
          </w:tcPr>
          <w:p w:rsidR="00AE4E30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01.04, </w:t>
            </w:r>
          </w:p>
          <w:p w:rsidR="00AE4E30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01.07,</w:t>
            </w:r>
          </w:p>
          <w:p w:rsidR="00AE4E30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01.11,</w:t>
            </w:r>
          </w:p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</w:t>
            </w:r>
          </w:p>
        </w:tc>
        <w:tc>
          <w:tcPr>
            <w:tcW w:w="1965" w:type="dxa"/>
          </w:tcPr>
          <w:p w:rsidR="00AE4E30" w:rsidRPr="003F6AF3" w:rsidRDefault="00AE4E30" w:rsidP="00D3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Л. В.</w:t>
            </w: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>, администратор сайта</w:t>
            </w:r>
          </w:p>
        </w:tc>
      </w:tr>
    </w:tbl>
    <w:p w:rsidR="00E13F78" w:rsidRDefault="00E13F78" w:rsidP="00AE4E30">
      <w:pPr>
        <w:spacing w:after="0"/>
        <w:jc w:val="center"/>
        <w:sectPr w:rsidR="00E13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0F2" w:rsidRPr="003B22BB" w:rsidRDefault="009C10F2" w:rsidP="009C1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работе, направленной на противодействие коррупции </w:t>
      </w:r>
    </w:p>
    <w:p w:rsidR="009C10F2" w:rsidRPr="003B22BB" w:rsidRDefault="009C10F2" w:rsidP="009C1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BB">
        <w:rPr>
          <w:rFonts w:ascii="Times New Roman" w:hAnsi="Times New Roman" w:cs="Times New Roman"/>
          <w:b/>
          <w:sz w:val="24"/>
          <w:szCs w:val="24"/>
        </w:rPr>
        <w:t xml:space="preserve">за 2019-2020 </w:t>
      </w:r>
      <w:r w:rsidR="00120662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3B22BB">
        <w:rPr>
          <w:rFonts w:ascii="Times New Roman" w:hAnsi="Times New Roman" w:cs="Times New Roman"/>
          <w:b/>
          <w:sz w:val="24"/>
          <w:szCs w:val="24"/>
        </w:rPr>
        <w:t xml:space="preserve"> в МАОУ СОШ № 213 «Открытие»</w:t>
      </w:r>
    </w:p>
    <w:p w:rsidR="009C10F2" w:rsidRPr="003B22BB" w:rsidRDefault="009C10F2" w:rsidP="009C1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0F2" w:rsidRPr="003B22BB" w:rsidRDefault="009C10F2" w:rsidP="009C10F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B22BB">
        <w:rPr>
          <w:rFonts w:ascii="Times New Roman" w:hAnsi="Times New Roman" w:cs="Times New Roman"/>
          <w:sz w:val="24"/>
          <w:szCs w:val="24"/>
        </w:rPr>
        <w:t xml:space="preserve">В соответствии с планом противодействия коррупции 2019-2020 </w:t>
      </w:r>
      <w:r w:rsidR="00120662">
        <w:rPr>
          <w:rFonts w:ascii="Times New Roman" w:hAnsi="Times New Roman" w:cs="Times New Roman"/>
          <w:sz w:val="24"/>
          <w:szCs w:val="24"/>
        </w:rPr>
        <w:t>учебном году</w:t>
      </w:r>
      <w:r w:rsidR="00E13F78">
        <w:rPr>
          <w:rFonts w:ascii="Times New Roman" w:hAnsi="Times New Roman" w:cs="Times New Roman"/>
          <w:sz w:val="24"/>
          <w:szCs w:val="24"/>
        </w:rPr>
        <w:t xml:space="preserve"> в МАОУ СОШ № </w:t>
      </w:r>
      <w:r w:rsidRPr="003B22BB">
        <w:rPr>
          <w:rFonts w:ascii="Times New Roman" w:hAnsi="Times New Roman" w:cs="Times New Roman"/>
          <w:sz w:val="24"/>
          <w:szCs w:val="24"/>
        </w:rPr>
        <w:t>213 «Открытие» были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10F2" w:rsidTr="00D34940">
        <w:tc>
          <w:tcPr>
            <w:tcW w:w="3115" w:type="dxa"/>
            <w:vAlign w:val="center"/>
          </w:tcPr>
          <w:p w:rsidR="009C10F2" w:rsidRPr="003B129B" w:rsidRDefault="009C10F2" w:rsidP="00D34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  <w:vAlign w:val="center"/>
          </w:tcPr>
          <w:p w:rsidR="009C10F2" w:rsidRPr="003B129B" w:rsidRDefault="009C10F2" w:rsidP="00D34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  <w:tc>
          <w:tcPr>
            <w:tcW w:w="3115" w:type="dxa"/>
          </w:tcPr>
          <w:p w:rsidR="009C10F2" w:rsidRPr="003B129B" w:rsidRDefault="009C10F2" w:rsidP="00D34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C10F2" w:rsidRPr="00F350EA" w:rsidTr="00D34940">
        <w:tc>
          <w:tcPr>
            <w:tcW w:w="3115" w:type="dxa"/>
          </w:tcPr>
          <w:p w:rsidR="009C10F2" w:rsidRPr="003B129B" w:rsidRDefault="009C10F2" w:rsidP="00D3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работы, определение мероприятий школы, направленных на реализацию ст. 13.3 Федерального закона «О противодействии коррупции»</w:t>
            </w:r>
          </w:p>
        </w:tc>
        <w:tc>
          <w:tcPr>
            <w:tcW w:w="3115" w:type="dxa"/>
          </w:tcPr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совета </w:t>
            </w:r>
            <w:r w:rsidRPr="00D00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 от 30.08.2019 г.</w:t>
            </w:r>
          </w:p>
        </w:tc>
        <w:tc>
          <w:tcPr>
            <w:tcW w:w="3115" w:type="dxa"/>
          </w:tcPr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 О. В., заместитель директора по УВР</w:t>
            </w:r>
          </w:p>
        </w:tc>
        <w:bookmarkStart w:id="0" w:name="_GoBack"/>
        <w:bookmarkEnd w:id="0"/>
      </w:tr>
      <w:tr w:rsidR="009C10F2" w:rsidRPr="00F350EA" w:rsidTr="00D34940">
        <w:tc>
          <w:tcPr>
            <w:tcW w:w="3115" w:type="dxa"/>
          </w:tcPr>
          <w:p w:rsidR="009C10F2" w:rsidRPr="003B129B" w:rsidRDefault="009C10F2" w:rsidP="00D3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Информирование о порядке действий при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совершение коррупционных правонарушений</w:t>
            </w:r>
          </w:p>
        </w:tc>
        <w:tc>
          <w:tcPr>
            <w:tcW w:w="3115" w:type="dxa"/>
          </w:tcPr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педагогического коллектива </w:t>
            </w:r>
            <w:r w:rsidRPr="00D00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00DC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12.09.2019</w:t>
            </w: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F2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</w:t>
            </w:r>
            <w:r w:rsidRPr="00D00DCE">
              <w:rPr>
                <w:rFonts w:ascii="Times New Roman" w:hAnsi="Times New Roman" w:cs="Times New Roman"/>
                <w:sz w:val="24"/>
                <w:szCs w:val="24"/>
              </w:rPr>
              <w:t>№ 2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05.09.19, № 3 от 10.09.2019, № 4 от 11.09.2019</w:t>
            </w:r>
          </w:p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УС</w:t>
            </w:r>
          </w:p>
        </w:tc>
        <w:tc>
          <w:tcPr>
            <w:tcW w:w="3115" w:type="dxa"/>
          </w:tcPr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 О. В., заместитель директора по УВР,</w:t>
            </w:r>
          </w:p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Безукладникова И.В., заместитель директора по УВР,</w:t>
            </w:r>
          </w:p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Вершинина Н.Л., заместитель директора по УВР.</w:t>
            </w:r>
          </w:p>
        </w:tc>
      </w:tr>
      <w:tr w:rsidR="009C10F2" w:rsidRPr="00F350EA" w:rsidTr="00D34940">
        <w:tc>
          <w:tcPr>
            <w:tcW w:w="3115" w:type="dxa"/>
          </w:tcPr>
          <w:p w:rsidR="009C10F2" w:rsidRPr="003B129B" w:rsidRDefault="009C10F2" w:rsidP="00D3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целях выявления сфер деятельности школы, наиболее подверженных таким рискам, и разработки соответствующих предложений по совершенствованию антикоррупционных мер</w:t>
            </w:r>
          </w:p>
        </w:tc>
        <w:tc>
          <w:tcPr>
            <w:tcW w:w="3115" w:type="dxa"/>
          </w:tcPr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</w:t>
            </w: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антикоррупционных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(август 2019 г.)</w:t>
            </w:r>
          </w:p>
        </w:tc>
        <w:tc>
          <w:tcPr>
            <w:tcW w:w="3115" w:type="dxa"/>
          </w:tcPr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 О. В., заместитель директора по УВР,</w:t>
            </w:r>
          </w:p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, заведующий хозяйством</w:t>
            </w:r>
          </w:p>
        </w:tc>
      </w:tr>
      <w:tr w:rsidR="009C10F2" w:rsidRPr="00F350EA" w:rsidTr="00D34940">
        <w:tc>
          <w:tcPr>
            <w:tcW w:w="3115" w:type="dxa"/>
          </w:tcPr>
          <w:p w:rsidR="009C10F2" w:rsidRPr="003B22BB" w:rsidRDefault="009C10F2" w:rsidP="00D3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B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3115" w:type="dxa"/>
          </w:tcPr>
          <w:p w:rsidR="009C10F2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педагогического коллектива </w:t>
            </w:r>
            <w:r w:rsidRPr="00D00DCE">
              <w:rPr>
                <w:rFonts w:ascii="Times New Roman" w:hAnsi="Times New Roman" w:cs="Times New Roman"/>
                <w:sz w:val="24"/>
                <w:szCs w:val="24"/>
              </w:rPr>
              <w:t>№ 12 от</w:t>
            </w: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9C10F2" w:rsidRPr="003B129B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актива РДШ</w:t>
            </w:r>
          </w:p>
          <w:p w:rsidR="009C10F2" w:rsidRPr="00F350EA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10F2" w:rsidRPr="00F350EA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3B129B">
              <w:rPr>
                <w:rFonts w:ascii="Times New Roman" w:hAnsi="Times New Roman" w:cs="Times New Roman"/>
                <w:sz w:val="24"/>
                <w:szCs w:val="24"/>
              </w:rPr>
              <w:t xml:space="preserve"> О. В., заместитель директора по УВР</w:t>
            </w:r>
          </w:p>
        </w:tc>
      </w:tr>
      <w:tr w:rsidR="009C10F2" w:rsidRPr="00F350EA" w:rsidTr="00D34940">
        <w:tc>
          <w:tcPr>
            <w:tcW w:w="3115" w:type="dxa"/>
          </w:tcPr>
          <w:p w:rsidR="009C10F2" w:rsidRPr="00441F09" w:rsidRDefault="009C10F2" w:rsidP="00D3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09">
              <w:rPr>
                <w:rFonts w:ascii="Times New Roman" w:hAnsi="Times New Roman" w:cs="Times New Roman"/>
                <w:sz w:val="24"/>
                <w:szCs w:val="24"/>
              </w:rPr>
              <w:t>Размещение, обновление на сайте школы в сети Интернет информации о реализации мер по противодействию коррупции в школе, о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F09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актах по вопросам </w:t>
            </w:r>
            <w:r w:rsidRPr="0044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3115" w:type="dxa"/>
          </w:tcPr>
          <w:p w:rsidR="009C10F2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мероприятий по противодействию коррупции;</w:t>
            </w:r>
          </w:p>
          <w:p w:rsidR="009C10F2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педагогических работников;</w:t>
            </w:r>
          </w:p>
          <w:p w:rsidR="009C10F2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интересов;</w:t>
            </w:r>
          </w:p>
          <w:p w:rsidR="009C10F2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антикоррупционной рабочей группе по противодействию коррупции;</w:t>
            </w:r>
          </w:p>
          <w:p w:rsidR="009C10F2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прокуратуры НСО «Что нужно знать о коррупции».</w:t>
            </w:r>
          </w:p>
          <w:p w:rsidR="009C10F2" w:rsidRPr="00F350EA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10F2" w:rsidRPr="00441F09" w:rsidRDefault="009C10F2" w:rsidP="00D3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Л. В., администратор сайта</w:t>
            </w:r>
          </w:p>
        </w:tc>
      </w:tr>
    </w:tbl>
    <w:p w:rsidR="009C10F2" w:rsidRPr="009C10F2" w:rsidRDefault="009C10F2" w:rsidP="009C10F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03F6A" w:rsidRDefault="00E13F78"/>
    <w:sectPr w:rsidR="0040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3630"/>
    <w:multiLevelType w:val="hybridMultilevel"/>
    <w:tmpl w:val="8BF8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3F"/>
    <w:rsid w:val="00003A3F"/>
    <w:rsid w:val="00120662"/>
    <w:rsid w:val="005F7418"/>
    <w:rsid w:val="0076609E"/>
    <w:rsid w:val="009C10F2"/>
    <w:rsid w:val="00AE4E30"/>
    <w:rsid w:val="00E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3AB"/>
  <w15:chartTrackingRefBased/>
  <w15:docId w15:val="{4CE951F4-AE23-4053-B9AB-19E6C70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Татушкин</dc:creator>
  <cp:keywords/>
  <dc:description/>
  <cp:lastModifiedBy>Сергей Татушкин</cp:lastModifiedBy>
  <cp:revision>5</cp:revision>
  <dcterms:created xsi:type="dcterms:W3CDTF">2020-09-22T12:01:00Z</dcterms:created>
  <dcterms:modified xsi:type="dcterms:W3CDTF">2020-09-24T09:58:00Z</dcterms:modified>
</cp:coreProperties>
</file>